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64E" w:rsidRDefault="00D5564E" w:rsidP="00D5564E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5A37D0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D5564E" w:rsidRPr="005A37D0" w:rsidRDefault="00D5564E" w:rsidP="00D5564E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5A37D0">
        <w:rPr>
          <w:rFonts w:ascii="Times New Roman" w:hAnsi="Times New Roman" w:cs="Times New Roman"/>
          <w:sz w:val="28"/>
          <w:szCs w:val="28"/>
        </w:rPr>
        <w:t xml:space="preserve"> к приказу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5A37D0">
        <w:rPr>
          <w:rFonts w:ascii="Times New Roman" w:hAnsi="Times New Roman" w:cs="Times New Roman"/>
          <w:sz w:val="28"/>
          <w:szCs w:val="28"/>
        </w:rPr>
        <w:t>правления образования, спорта</w:t>
      </w:r>
    </w:p>
    <w:p w:rsidR="00D5564E" w:rsidRDefault="00D5564E" w:rsidP="00D5564E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молоде</w:t>
      </w:r>
      <w:r w:rsidRPr="005A37D0">
        <w:rPr>
          <w:rFonts w:ascii="Times New Roman" w:hAnsi="Times New Roman" w:cs="Times New Roman"/>
          <w:sz w:val="28"/>
          <w:szCs w:val="28"/>
        </w:rPr>
        <w:t>жной политики</w:t>
      </w:r>
      <w:r>
        <w:rPr>
          <w:rFonts w:ascii="Times New Roman" w:hAnsi="Times New Roman" w:cs="Times New Roman"/>
          <w:sz w:val="28"/>
          <w:szCs w:val="28"/>
        </w:rPr>
        <w:t xml:space="preserve">  а</w:t>
      </w:r>
      <w:r w:rsidRPr="005A37D0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D5564E" w:rsidRPr="005A37D0" w:rsidRDefault="00D5564E" w:rsidP="00D5564E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5A37D0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>ншаевского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</w:p>
    <w:p w:rsidR="00D5564E" w:rsidRDefault="00D5564E" w:rsidP="00D5564E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5A37D0">
        <w:rPr>
          <w:rFonts w:ascii="Times New Roman" w:hAnsi="Times New Roman" w:cs="Times New Roman"/>
          <w:sz w:val="28"/>
          <w:szCs w:val="28"/>
        </w:rPr>
        <w:t>Нижегородской области</w:t>
      </w:r>
    </w:p>
    <w:p w:rsidR="00D5564E" w:rsidRPr="005A37D0" w:rsidRDefault="00D5564E" w:rsidP="00D5564E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16.09.2021  №447-од</w:t>
      </w:r>
    </w:p>
    <w:p w:rsidR="00D5564E" w:rsidRDefault="00D5564E" w:rsidP="00D556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564E" w:rsidRDefault="00D5564E" w:rsidP="00D556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Дорожная карта подготовки и проведения Декадника</w:t>
      </w:r>
      <w:r w:rsidRPr="000B4AA7">
        <w:rPr>
          <w:rFonts w:ascii="Times New Roman" w:hAnsi="Times New Roman" w:cs="Times New Roman"/>
          <w:b/>
          <w:sz w:val="28"/>
          <w:szCs w:val="28"/>
        </w:rPr>
        <w:t xml:space="preserve"> по безопасности дорожного движения «Засветись»</w:t>
      </w:r>
    </w:p>
    <w:p w:rsidR="00D5564E" w:rsidRDefault="00D5564E" w:rsidP="00D556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27.09.2021 по 07.10.2021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7087"/>
        <w:gridCol w:w="2977"/>
        <w:gridCol w:w="3621"/>
      </w:tblGrid>
      <w:tr w:rsidR="00D5564E" w:rsidTr="005A2FA2">
        <w:tc>
          <w:tcPr>
            <w:tcW w:w="1101" w:type="dxa"/>
          </w:tcPr>
          <w:p w:rsidR="00D5564E" w:rsidRDefault="00D5564E" w:rsidP="005A2F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7087" w:type="dxa"/>
          </w:tcPr>
          <w:p w:rsidR="00D5564E" w:rsidRDefault="00D5564E" w:rsidP="005A2F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мероприятий</w:t>
            </w:r>
          </w:p>
        </w:tc>
        <w:tc>
          <w:tcPr>
            <w:tcW w:w="2977" w:type="dxa"/>
          </w:tcPr>
          <w:p w:rsidR="00D5564E" w:rsidRDefault="00D5564E" w:rsidP="005A2F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 реализации</w:t>
            </w:r>
          </w:p>
        </w:tc>
        <w:tc>
          <w:tcPr>
            <w:tcW w:w="3621" w:type="dxa"/>
          </w:tcPr>
          <w:p w:rsidR="00D5564E" w:rsidRDefault="00D5564E" w:rsidP="005A2F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  <w:p w:rsidR="00D5564E" w:rsidRDefault="00D5564E" w:rsidP="005A2F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564E" w:rsidTr="005A2FA2">
        <w:tc>
          <w:tcPr>
            <w:tcW w:w="14786" w:type="dxa"/>
            <w:gridSpan w:val="4"/>
          </w:tcPr>
          <w:p w:rsidR="00D5564E" w:rsidRDefault="00D5564E" w:rsidP="005A2F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 – методическая работа</w:t>
            </w:r>
          </w:p>
        </w:tc>
      </w:tr>
      <w:tr w:rsidR="00D5564E" w:rsidTr="005A2FA2">
        <w:tc>
          <w:tcPr>
            <w:tcW w:w="1101" w:type="dxa"/>
          </w:tcPr>
          <w:p w:rsidR="00D5564E" w:rsidRDefault="00D5564E" w:rsidP="005A2F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87" w:type="dxa"/>
          </w:tcPr>
          <w:p w:rsidR="00D5564E" w:rsidRPr="00F235CC" w:rsidRDefault="00D5564E" w:rsidP="005A2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5CC">
              <w:rPr>
                <w:rFonts w:ascii="Times New Roman" w:hAnsi="Times New Roman" w:cs="Times New Roman"/>
                <w:sz w:val="28"/>
                <w:szCs w:val="28"/>
              </w:rPr>
              <w:t>Сформировать рабочу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 группу по проведению Декадника </w:t>
            </w:r>
            <w:r w:rsidRPr="00F235CC">
              <w:rPr>
                <w:rFonts w:ascii="Times New Roman" w:hAnsi="Times New Roman" w:cs="Times New Roman"/>
                <w:sz w:val="28"/>
                <w:szCs w:val="28"/>
              </w:rPr>
              <w:t xml:space="preserve"> по безопасности доро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жного движения (далее – Декадник</w:t>
            </w:r>
            <w:r w:rsidRPr="00F235CC">
              <w:rPr>
                <w:rFonts w:ascii="Times New Roman" w:hAnsi="Times New Roman" w:cs="Times New Roman"/>
                <w:sz w:val="28"/>
                <w:szCs w:val="28"/>
              </w:rPr>
              <w:t xml:space="preserve">), разработать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дорожную карту</w:t>
            </w:r>
          </w:p>
        </w:tc>
        <w:tc>
          <w:tcPr>
            <w:tcW w:w="2977" w:type="dxa"/>
          </w:tcPr>
          <w:p w:rsidR="00D5564E" w:rsidRPr="00F759B4" w:rsidRDefault="00D5564E" w:rsidP="005A2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B4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27.09</w:t>
            </w:r>
            <w:r w:rsidRPr="00F759B4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621" w:type="dxa"/>
          </w:tcPr>
          <w:p w:rsidR="00D5564E" w:rsidRDefault="00D5564E" w:rsidP="005A2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4FD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образования, спорта и молоде</w:t>
            </w:r>
            <w:r w:rsidRPr="00A264FD">
              <w:rPr>
                <w:rFonts w:ascii="Times New Roman" w:hAnsi="Times New Roman" w:cs="Times New Roman"/>
                <w:sz w:val="28"/>
                <w:szCs w:val="28"/>
              </w:rPr>
              <w:t xml:space="preserve">жной политики администрации </w:t>
            </w:r>
            <w:proofErr w:type="spellStart"/>
            <w:r w:rsidRPr="00A264FD"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ншаевского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округа</w:t>
            </w:r>
            <w:r w:rsidRPr="00A264FD">
              <w:rPr>
                <w:rFonts w:ascii="Times New Roman" w:hAnsi="Times New Roman" w:cs="Times New Roman"/>
                <w:sz w:val="28"/>
                <w:szCs w:val="28"/>
              </w:rPr>
              <w:t xml:space="preserve"> Нижегородской области </w:t>
            </w:r>
          </w:p>
          <w:p w:rsidR="00D5564E" w:rsidRDefault="00D5564E" w:rsidP="005A2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(далее – Управление образования),</w:t>
            </w:r>
            <w:r w:rsidRPr="00456EAD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 ОГИБДД Отделения МВД России по Тоншаевскому району</w:t>
            </w: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,</w:t>
            </w:r>
          </w:p>
          <w:p w:rsidR="00D5564E" w:rsidRPr="00A264FD" w:rsidRDefault="00D5564E" w:rsidP="005A2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</w:tr>
      <w:tr w:rsidR="00D5564E" w:rsidTr="005A2FA2">
        <w:tc>
          <w:tcPr>
            <w:tcW w:w="1101" w:type="dxa"/>
          </w:tcPr>
          <w:p w:rsidR="00D5564E" w:rsidRDefault="00D5564E" w:rsidP="005A2F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87" w:type="dxa"/>
          </w:tcPr>
          <w:p w:rsidR="00D5564E" w:rsidRPr="00A264FD" w:rsidRDefault="00D5564E" w:rsidP="005A2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Проработать вопрос размещения на официальных сайтах материалов о проведении Декадника.</w:t>
            </w:r>
          </w:p>
        </w:tc>
        <w:tc>
          <w:tcPr>
            <w:tcW w:w="2977" w:type="dxa"/>
          </w:tcPr>
          <w:p w:rsidR="00D5564E" w:rsidRDefault="00D5564E" w:rsidP="005A2F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Декадника</w:t>
            </w:r>
          </w:p>
        </w:tc>
        <w:tc>
          <w:tcPr>
            <w:tcW w:w="3621" w:type="dxa"/>
          </w:tcPr>
          <w:p w:rsidR="00D5564E" w:rsidRDefault="00D5564E" w:rsidP="005A2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образования,</w:t>
            </w:r>
          </w:p>
          <w:p w:rsidR="00D5564E" w:rsidRDefault="00D5564E" w:rsidP="005A2F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</w:tr>
      <w:tr w:rsidR="00D5564E" w:rsidTr="005A2FA2">
        <w:tc>
          <w:tcPr>
            <w:tcW w:w="1101" w:type="dxa"/>
          </w:tcPr>
          <w:p w:rsidR="00D5564E" w:rsidRDefault="00D5564E" w:rsidP="005A2F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087" w:type="dxa"/>
          </w:tcPr>
          <w:p w:rsidR="00D5564E" w:rsidRPr="00A264FD" w:rsidRDefault="00D5564E" w:rsidP="005A2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4FD">
              <w:rPr>
                <w:rFonts w:ascii="Times New Roman" w:hAnsi="Times New Roman" w:cs="Times New Roman"/>
                <w:sz w:val="28"/>
                <w:szCs w:val="28"/>
              </w:rPr>
              <w:t>Создать вкладку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проведении  Декадника </w:t>
            </w:r>
            <w:r w:rsidRPr="00A264FD">
              <w:rPr>
                <w:rFonts w:ascii="Times New Roman" w:hAnsi="Times New Roman" w:cs="Times New Roman"/>
                <w:sz w:val="28"/>
                <w:szCs w:val="28"/>
              </w:rPr>
              <w:t xml:space="preserve"> на сайтах Управления образования и образовательных организаций</w:t>
            </w:r>
          </w:p>
        </w:tc>
        <w:tc>
          <w:tcPr>
            <w:tcW w:w="2977" w:type="dxa"/>
          </w:tcPr>
          <w:p w:rsidR="00D5564E" w:rsidRDefault="00D5564E" w:rsidP="005A2F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9B4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27.09</w:t>
            </w:r>
            <w:r w:rsidRPr="00F759B4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621" w:type="dxa"/>
          </w:tcPr>
          <w:p w:rsidR="00D5564E" w:rsidRDefault="00D5564E" w:rsidP="005A2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образования,</w:t>
            </w:r>
          </w:p>
          <w:p w:rsidR="00D5564E" w:rsidRDefault="00D5564E" w:rsidP="005A2F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</w:tr>
      <w:tr w:rsidR="00D5564E" w:rsidTr="005A2FA2">
        <w:tc>
          <w:tcPr>
            <w:tcW w:w="1101" w:type="dxa"/>
          </w:tcPr>
          <w:p w:rsidR="00D5564E" w:rsidRDefault="00D5564E" w:rsidP="005A2F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7087" w:type="dxa"/>
          </w:tcPr>
          <w:p w:rsidR="00D5564E" w:rsidRPr="00A264FD" w:rsidRDefault="00D5564E" w:rsidP="005A2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 для размещения в средствах массовой информации, на официальных Интернет-сайтах материалы по проблемам обеспечения дорожно-транспортной безопасности пешеходов (в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детей) в темное время суток,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о правилах использования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световозвращательных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элементов.</w:t>
            </w:r>
          </w:p>
        </w:tc>
        <w:tc>
          <w:tcPr>
            <w:tcW w:w="2977" w:type="dxa"/>
          </w:tcPr>
          <w:p w:rsidR="00D5564E" w:rsidRPr="00F759B4" w:rsidRDefault="00D5564E" w:rsidP="005A2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B4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27.09</w:t>
            </w:r>
            <w:r w:rsidRPr="00F759B4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621" w:type="dxa"/>
          </w:tcPr>
          <w:p w:rsidR="00D5564E" w:rsidRDefault="00D5564E" w:rsidP="005A2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образования,</w:t>
            </w:r>
            <w:r w:rsidRPr="00456EAD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 ОГИБДД Отделения МВД России по Тоншаевскому району</w:t>
            </w:r>
          </w:p>
        </w:tc>
      </w:tr>
      <w:tr w:rsidR="00D5564E" w:rsidTr="005A2FA2">
        <w:tc>
          <w:tcPr>
            <w:tcW w:w="14786" w:type="dxa"/>
            <w:gridSpan w:val="4"/>
          </w:tcPr>
          <w:p w:rsidR="00D5564E" w:rsidRPr="004F23F1" w:rsidRDefault="00D5564E" w:rsidP="005A2F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3F1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Информационное сопровождение, работа со СМИ и Интернет - ресурсами</w:t>
            </w:r>
          </w:p>
        </w:tc>
      </w:tr>
      <w:tr w:rsidR="00D5564E" w:rsidTr="005A2FA2">
        <w:tc>
          <w:tcPr>
            <w:tcW w:w="1101" w:type="dxa"/>
          </w:tcPr>
          <w:p w:rsidR="00D5564E" w:rsidRDefault="00D5564E" w:rsidP="005A2F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087" w:type="dxa"/>
          </w:tcPr>
          <w:p w:rsidR="00D5564E" w:rsidRPr="004F23F1" w:rsidRDefault="00D5564E" w:rsidP="005A2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Освещение</w:t>
            </w:r>
            <w:r w:rsidRPr="004F23F1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информации в районной газете «Край родной»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размещение в социальных сетях Интернет</w:t>
            </w:r>
          </w:p>
        </w:tc>
        <w:tc>
          <w:tcPr>
            <w:tcW w:w="2977" w:type="dxa"/>
          </w:tcPr>
          <w:p w:rsidR="00D5564E" w:rsidRPr="004F23F1" w:rsidRDefault="00D5564E" w:rsidP="005A2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Декадника</w:t>
            </w:r>
          </w:p>
        </w:tc>
        <w:tc>
          <w:tcPr>
            <w:tcW w:w="3621" w:type="dxa"/>
          </w:tcPr>
          <w:p w:rsidR="00D5564E" w:rsidRDefault="00D5564E" w:rsidP="005A2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образования,</w:t>
            </w:r>
          </w:p>
          <w:p w:rsidR="00D5564E" w:rsidRDefault="00D5564E" w:rsidP="005A2F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</w:tr>
      <w:tr w:rsidR="00D5564E" w:rsidTr="005A2FA2">
        <w:tc>
          <w:tcPr>
            <w:tcW w:w="1101" w:type="dxa"/>
          </w:tcPr>
          <w:p w:rsidR="00D5564E" w:rsidRDefault="00D5564E" w:rsidP="005A2F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087" w:type="dxa"/>
          </w:tcPr>
          <w:p w:rsidR="00D5564E" w:rsidRPr="00283133" w:rsidRDefault="00D5564E" w:rsidP="005A2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133">
              <w:rPr>
                <w:rFonts w:ascii="Times New Roman" w:hAnsi="Times New Roman" w:cs="Times New Roman"/>
                <w:sz w:val="28"/>
                <w:szCs w:val="28"/>
              </w:rPr>
              <w:t>Обновление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оформление уголков по БДД,</w:t>
            </w:r>
            <w:r w:rsidRPr="00283133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информационных стендов для родителей</w:t>
            </w:r>
          </w:p>
        </w:tc>
        <w:tc>
          <w:tcPr>
            <w:tcW w:w="2977" w:type="dxa"/>
          </w:tcPr>
          <w:p w:rsidR="00D5564E" w:rsidRDefault="00D5564E" w:rsidP="005A2F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Декадника</w:t>
            </w:r>
          </w:p>
        </w:tc>
        <w:tc>
          <w:tcPr>
            <w:tcW w:w="3621" w:type="dxa"/>
          </w:tcPr>
          <w:p w:rsidR="00D5564E" w:rsidRDefault="00D5564E" w:rsidP="005A2F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</w:tr>
      <w:tr w:rsidR="00D5564E" w:rsidTr="005A2FA2">
        <w:tc>
          <w:tcPr>
            <w:tcW w:w="1101" w:type="dxa"/>
          </w:tcPr>
          <w:p w:rsidR="00D5564E" w:rsidRDefault="00D5564E" w:rsidP="005A2F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087" w:type="dxa"/>
          </w:tcPr>
          <w:p w:rsidR="00D5564E" w:rsidRPr="00283133" w:rsidRDefault="00D5564E" w:rsidP="005A2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видеозапись (видеосюжетов)  о проведении мероприятий в рамках Декадника «Засветись»</w:t>
            </w:r>
          </w:p>
        </w:tc>
        <w:tc>
          <w:tcPr>
            <w:tcW w:w="2977" w:type="dxa"/>
          </w:tcPr>
          <w:p w:rsidR="00D5564E" w:rsidRDefault="00D5564E" w:rsidP="005A2F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Декадника</w:t>
            </w:r>
          </w:p>
        </w:tc>
        <w:tc>
          <w:tcPr>
            <w:tcW w:w="3621" w:type="dxa"/>
          </w:tcPr>
          <w:p w:rsidR="00D5564E" w:rsidRDefault="00D5564E" w:rsidP="005A2F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</w:tr>
      <w:tr w:rsidR="00D5564E" w:rsidTr="005A2FA2">
        <w:tc>
          <w:tcPr>
            <w:tcW w:w="1101" w:type="dxa"/>
          </w:tcPr>
          <w:p w:rsidR="00D5564E" w:rsidRDefault="00D5564E" w:rsidP="005A2F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087" w:type="dxa"/>
          </w:tcPr>
          <w:p w:rsidR="00D5564E" w:rsidRPr="00283133" w:rsidRDefault="00D5564E" w:rsidP="005A2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размещение на </w:t>
            </w:r>
            <w:r w:rsidRPr="00A264FD">
              <w:rPr>
                <w:rFonts w:ascii="Times New Roman" w:hAnsi="Times New Roman" w:cs="Times New Roman"/>
                <w:sz w:val="28"/>
                <w:szCs w:val="28"/>
              </w:rPr>
              <w:t>сайтах Управления образования и образовательных организаций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отчетов  о результатах проведенных мероприятий</w:t>
            </w:r>
          </w:p>
        </w:tc>
        <w:tc>
          <w:tcPr>
            <w:tcW w:w="2977" w:type="dxa"/>
          </w:tcPr>
          <w:p w:rsidR="00D5564E" w:rsidRPr="002438BC" w:rsidRDefault="00D5564E" w:rsidP="005A2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8BC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</w:tc>
        <w:tc>
          <w:tcPr>
            <w:tcW w:w="3621" w:type="dxa"/>
          </w:tcPr>
          <w:p w:rsidR="00D5564E" w:rsidRDefault="00D5564E" w:rsidP="005A2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образования,</w:t>
            </w:r>
          </w:p>
          <w:p w:rsidR="00D5564E" w:rsidRDefault="00D5564E" w:rsidP="005A2F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</w:tr>
      <w:tr w:rsidR="00D5564E" w:rsidTr="005A2FA2">
        <w:tc>
          <w:tcPr>
            <w:tcW w:w="14786" w:type="dxa"/>
            <w:gridSpan w:val="4"/>
          </w:tcPr>
          <w:p w:rsidR="00D5564E" w:rsidRPr="001012D6" w:rsidRDefault="00D5564E" w:rsidP="005A2F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Массовые мероприятия</w:t>
            </w:r>
            <w:r w:rsidRPr="001012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D5564E" w:rsidTr="005A2FA2">
        <w:tc>
          <w:tcPr>
            <w:tcW w:w="1101" w:type="dxa"/>
          </w:tcPr>
          <w:p w:rsidR="00D5564E" w:rsidRDefault="00D5564E" w:rsidP="005A2F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7087" w:type="dxa"/>
          </w:tcPr>
          <w:p w:rsidR="00D5564E" w:rsidRDefault="00D5564E" w:rsidP="005A2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по теме «Дети. Дорога. Безопасность» для календаря на 2022-2023 учебный год</w:t>
            </w:r>
          </w:p>
        </w:tc>
        <w:tc>
          <w:tcPr>
            <w:tcW w:w="2977" w:type="dxa"/>
          </w:tcPr>
          <w:p w:rsidR="00D5564E" w:rsidRDefault="00D5564E" w:rsidP="005A2F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Декадника</w:t>
            </w:r>
          </w:p>
        </w:tc>
        <w:tc>
          <w:tcPr>
            <w:tcW w:w="3621" w:type="dxa"/>
          </w:tcPr>
          <w:p w:rsidR="00D5564E" w:rsidRDefault="00D5564E" w:rsidP="005A2F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</w:tr>
      <w:tr w:rsidR="00D5564E" w:rsidTr="005A2FA2">
        <w:tc>
          <w:tcPr>
            <w:tcW w:w="1101" w:type="dxa"/>
          </w:tcPr>
          <w:p w:rsidR="00D5564E" w:rsidRDefault="00D5564E" w:rsidP="005A2F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087" w:type="dxa"/>
          </w:tcPr>
          <w:p w:rsidR="00D5564E" w:rsidRDefault="00D5564E" w:rsidP="005A2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семейного творчества «За безопасность на дороге всей семьей»</w:t>
            </w:r>
          </w:p>
        </w:tc>
        <w:tc>
          <w:tcPr>
            <w:tcW w:w="2977" w:type="dxa"/>
          </w:tcPr>
          <w:p w:rsidR="00D5564E" w:rsidRDefault="00D5564E" w:rsidP="005A2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Декадника</w:t>
            </w:r>
          </w:p>
        </w:tc>
        <w:tc>
          <w:tcPr>
            <w:tcW w:w="3621" w:type="dxa"/>
          </w:tcPr>
          <w:p w:rsidR="00D5564E" w:rsidRDefault="00D5564E" w:rsidP="005A2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</w:tr>
      <w:tr w:rsidR="00D5564E" w:rsidTr="005A2FA2">
        <w:tc>
          <w:tcPr>
            <w:tcW w:w="1101" w:type="dxa"/>
          </w:tcPr>
          <w:p w:rsidR="00D5564E" w:rsidRDefault="00D5564E" w:rsidP="005A2F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7087" w:type="dxa"/>
          </w:tcPr>
          <w:p w:rsidR="00D5564E" w:rsidRDefault="00D5564E" w:rsidP="005A2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танцевальных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флешмобов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«Светись всегда! Светись везде!» </w:t>
            </w:r>
          </w:p>
        </w:tc>
        <w:tc>
          <w:tcPr>
            <w:tcW w:w="2977" w:type="dxa"/>
          </w:tcPr>
          <w:p w:rsidR="00D5564E" w:rsidRDefault="00D5564E" w:rsidP="005A2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Декадника</w:t>
            </w:r>
          </w:p>
        </w:tc>
        <w:tc>
          <w:tcPr>
            <w:tcW w:w="3621" w:type="dxa"/>
          </w:tcPr>
          <w:p w:rsidR="00D5564E" w:rsidRDefault="00D5564E" w:rsidP="005A2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</w:tr>
      <w:tr w:rsidR="00D5564E" w:rsidTr="005A2FA2">
        <w:tc>
          <w:tcPr>
            <w:tcW w:w="1101" w:type="dxa"/>
          </w:tcPr>
          <w:p w:rsidR="00D5564E" w:rsidRDefault="00D5564E" w:rsidP="005A2F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7087" w:type="dxa"/>
          </w:tcPr>
          <w:p w:rsidR="00D5564E" w:rsidRDefault="00D5564E" w:rsidP="005A2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часы, родительские собрания, беседы «Сделай жизнь светлей и безопасней» </w:t>
            </w:r>
          </w:p>
        </w:tc>
        <w:tc>
          <w:tcPr>
            <w:tcW w:w="2977" w:type="dxa"/>
          </w:tcPr>
          <w:p w:rsidR="00D5564E" w:rsidRDefault="00D5564E" w:rsidP="005A2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Декадника</w:t>
            </w:r>
          </w:p>
        </w:tc>
        <w:tc>
          <w:tcPr>
            <w:tcW w:w="3621" w:type="dxa"/>
          </w:tcPr>
          <w:p w:rsidR="00D5564E" w:rsidRDefault="00D5564E" w:rsidP="005A2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</w:tr>
      <w:tr w:rsidR="00D5564E" w:rsidTr="005A2FA2">
        <w:tc>
          <w:tcPr>
            <w:tcW w:w="1101" w:type="dxa"/>
          </w:tcPr>
          <w:p w:rsidR="00D5564E" w:rsidRDefault="00D5564E" w:rsidP="005A2F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7087" w:type="dxa"/>
          </w:tcPr>
          <w:p w:rsidR="00D5564E" w:rsidRDefault="00D5564E" w:rsidP="005A2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освещенности и содержания пешеходных переходов в районе образовательных организаций  и по маршруту следования детей «Дом – школа – дом» с участием волонтеров, «родительского патруля», педагогов</w:t>
            </w:r>
          </w:p>
        </w:tc>
        <w:tc>
          <w:tcPr>
            <w:tcW w:w="2977" w:type="dxa"/>
          </w:tcPr>
          <w:p w:rsidR="00D5564E" w:rsidRDefault="00D5564E" w:rsidP="005A2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Декадника</w:t>
            </w:r>
          </w:p>
        </w:tc>
        <w:tc>
          <w:tcPr>
            <w:tcW w:w="3621" w:type="dxa"/>
          </w:tcPr>
          <w:p w:rsidR="00D5564E" w:rsidRDefault="00D5564E" w:rsidP="005A2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образования,</w:t>
            </w:r>
            <w:r w:rsidRPr="00456EAD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 ОГИБДД Отделения МВД России по Тоншаевскому району</w:t>
            </w: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</w:tr>
      <w:tr w:rsidR="00D5564E" w:rsidTr="005A2FA2">
        <w:tc>
          <w:tcPr>
            <w:tcW w:w="1101" w:type="dxa"/>
          </w:tcPr>
          <w:p w:rsidR="00D5564E" w:rsidRDefault="00D5564E" w:rsidP="005A2F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14</w:t>
            </w:r>
          </w:p>
        </w:tc>
        <w:tc>
          <w:tcPr>
            <w:tcW w:w="7087" w:type="dxa"/>
          </w:tcPr>
          <w:p w:rsidR="00D5564E" w:rsidRDefault="00D5564E" w:rsidP="005A2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наличия на элементах одежды, либо экипировки учащихся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световозвращающих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элементов в темное время суток </w:t>
            </w:r>
          </w:p>
        </w:tc>
        <w:tc>
          <w:tcPr>
            <w:tcW w:w="2977" w:type="dxa"/>
          </w:tcPr>
          <w:p w:rsidR="00D5564E" w:rsidRDefault="00D5564E" w:rsidP="005A2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Декадника</w:t>
            </w:r>
          </w:p>
        </w:tc>
        <w:tc>
          <w:tcPr>
            <w:tcW w:w="3621" w:type="dxa"/>
          </w:tcPr>
          <w:p w:rsidR="00D5564E" w:rsidRDefault="00D5564E" w:rsidP="005A2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образования,</w:t>
            </w:r>
            <w:r w:rsidRPr="00456EAD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 ОГИБДД Отделения МВД России по Тоншаевскому району</w:t>
            </w: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</w:tr>
      <w:tr w:rsidR="00D5564E" w:rsidTr="005A2FA2">
        <w:tc>
          <w:tcPr>
            <w:tcW w:w="14786" w:type="dxa"/>
            <w:gridSpan w:val="4"/>
          </w:tcPr>
          <w:p w:rsidR="00D5564E" w:rsidRPr="00716298" w:rsidRDefault="00D5564E" w:rsidP="005A2F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298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деятельность</w:t>
            </w:r>
          </w:p>
        </w:tc>
      </w:tr>
      <w:tr w:rsidR="00D5564E" w:rsidTr="005A2FA2">
        <w:tc>
          <w:tcPr>
            <w:tcW w:w="1101" w:type="dxa"/>
          </w:tcPr>
          <w:p w:rsidR="00D5564E" w:rsidRDefault="00D5564E" w:rsidP="005A2F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7087" w:type="dxa"/>
          </w:tcPr>
          <w:p w:rsidR="00D5564E" w:rsidRDefault="00D5564E" w:rsidP="005A2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минуток безопасности по окончании последнего урока</w:t>
            </w:r>
          </w:p>
        </w:tc>
        <w:tc>
          <w:tcPr>
            <w:tcW w:w="2977" w:type="dxa"/>
          </w:tcPr>
          <w:p w:rsidR="00D5564E" w:rsidRDefault="00D5564E" w:rsidP="005A2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Декадника</w:t>
            </w:r>
          </w:p>
        </w:tc>
        <w:tc>
          <w:tcPr>
            <w:tcW w:w="3621" w:type="dxa"/>
          </w:tcPr>
          <w:p w:rsidR="00D5564E" w:rsidRDefault="00D5564E" w:rsidP="005A2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</w:tr>
      <w:tr w:rsidR="00D5564E" w:rsidTr="005A2FA2">
        <w:tc>
          <w:tcPr>
            <w:tcW w:w="14786" w:type="dxa"/>
            <w:gridSpan w:val="4"/>
          </w:tcPr>
          <w:p w:rsidR="00D5564E" w:rsidRDefault="00D5564E" w:rsidP="005A2F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надзорная деятельность</w:t>
            </w:r>
          </w:p>
        </w:tc>
      </w:tr>
      <w:tr w:rsidR="00D5564E" w:rsidTr="005A2FA2">
        <w:tc>
          <w:tcPr>
            <w:tcW w:w="1101" w:type="dxa"/>
          </w:tcPr>
          <w:p w:rsidR="00D5564E" w:rsidRDefault="00D5564E" w:rsidP="005A2F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7087" w:type="dxa"/>
          </w:tcPr>
          <w:p w:rsidR="00D5564E" w:rsidRPr="00456EAD" w:rsidRDefault="00D5564E" w:rsidP="005A2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Принять участие в  информационно - пропагандистской акции «Береги пешехода»,  в рамках которой сотрудники ГИБДД  у каждой образовательной организации  совместно с волонтерами, активистами отрядов ЮИД, «родительскими патрулями» на пешеходных переходах, расположенных вблизи образовательных организаций, раздают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световозвращающие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элементы, памятки,  а также помогают перейти пешеходам через дорогу</w:t>
            </w:r>
          </w:p>
        </w:tc>
        <w:tc>
          <w:tcPr>
            <w:tcW w:w="2977" w:type="dxa"/>
          </w:tcPr>
          <w:p w:rsidR="00D5564E" w:rsidRPr="00435EC9" w:rsidRDefault="00D5564E" w:rsidP="005A2FA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EC9">
              <w:rPr>
                <w:rFonts w:ascii="Times New Roman" w:hAnsi="Times New Roman" w:cs="Times New Roman"/>
                <w:sz w:val="28"/>
                <w:szCs w:val="28"/>
              </w:rPr>
              <w:t>Каждый понедельник, среду,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ятницу в течение всего Декадника</w:t>
            </w:r>
          </w:p>
          <w:p w:rsidR="00D5564E" w:rsidRPr="00456EAD" w:rsidRDefault="00D5564E" w:rsidP="005A2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EC9">
              <w:rPr>
                <w:rFonts w:ascii="Times New Roman" w:hAnsi="Times New Roman" w:cs="Times New Roman"/>
                <w:sz w:val="28"/>
                <w:szCs w:val="28"/>
              </w:rPr>
              <w:t>(с 17.00 до 20.00 часов)</w:t>
            </w:r>
          </w:p>
        </w:tc>
        <w:tc>
          <w:tcPr>
            <w:tcW w:w="3621" w:type="dxa"/>
          </w:tcPr>
          <w:p w:rsidR="00D5564E" w:rsidRDefault="00D5564E" w:rsidP="005A2F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образования,</w:t>
            </w:r>
            <w:r w:rsidRPr="00456EAD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 ОГИБДД Отделения МВД России по Тоншаевскому району</w:t>
            </w: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</w:tr>
      <w:tr w:rsidR="00D5564E" w:rsidTr="005A2FA2">
        <w:tc>
          <w:tcPr>
            <w:tcW w:w="14786" w:type="dxa"/>
            <w:gridSpan w:val="4"/>
          </w:tcPr>
          <w:p w:rsidR="00D5564E" w:rsidRPr="00C86686" w:rsidRDefault="00D5564E" w:rsidP="005A2F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86686">
              <w:rPr>
                <w:rFonts w:ascii="Times New Roman" w:hAnsi="Times New Roman" w:cs="Times New Roman"/>
                <w:b/>
                <w:sz w:val="28"/>
                <w:szCs w:val="28"/>
              </w:rPr>
              <w:t>Ко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нтрольно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координационная работа</w:t>
            </w:r>
          </w:p>
        </w:tc>
      </w:tr>
      <w:tr w:rsidR="00D5564E" w:rsidTr="005A2FA2">
        <w:tc>
          <w:tcPr>
            <w:tcW w:w="1101" w:type="dxa"/>
          </w:tcPr>
          <w:p w:rsidR="00D5564E" w:rsidRDefault="00D5564E" w:rsidP="005A2F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7087" w:type="dxa"/>
          </w:tcPr>
          <w:p w:rsidR="00D5564E" w:rsidRDefault="00D5564E" w:rsidP="005A2FA2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Предоставлять в Управление образования регулярный отчет с нарастающим итогом о реализации запланированных мероприятий</w:t>
            </w:r>
          </w:p>
        </w:tc>
        <w:tc>
          <w:tcPr>
            <w:tcW w:w="2977" w:type="dxa"/>
          </w:tcPr>
          <w:p w:rsidR="00D5564E" w:rsidRDefault="00D5564E" w:rsidP="005A2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02.10.2021</w:t>
            </w:r>
          </w:p>
          <w:p w:rsidR="00D5564E" w:rsidRDefault="00D5564E" w:rsidP="005A2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08.10.2021 (итоговый)</w:t>
            </w:r>
          </w:p>
        </w:tc>
        <w:tc>
          <w:tcPr>
            <w:tcW w:w="3621" w:type="dxa"/>
          </w:tcPr>
          <w:p w:rsidR="00D5564E" w:rsidRPr="00BA7C66" w:rsidRDefault="00D5564E" w:rsidP="005A2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</w:tr>
      <w:tr w:rsidR="00D5564E" w:rsidTr="005A2FA2">
        <w:tc>
          <w:tcPr>
            <w:tcW w:w="1101" w:type="dxa"/>
          </w:tcPr>
          <w:p w:rsidR="00D5564E" w:rsidRDefault="00D5564E" w:rsidP="005A2F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7087" w:type="dxa"/>
          </w:tcPr>
          <w:p w:rsidR="00D5564E" w:rsidRDefault="00D5564E" w:rsidP="005A2FA2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отчет о результатах проведенного Декадника</w:t>
            </w:r>
          </w:p>
        </w:tc>
        <w:tc>
          <w:tcPr>
            <w:tcW w:w="2977" w:type="dxa"/>
          </w:tcPr>
          <w:p w:rsidR="00D5564E" w:rsidRDefault="00D5564E" w:rsidP="005A2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Декадника</w:t>
            </w:r>
          </w:p>
        </w:tc>
        <w:tc>
          <w:tcPr>
            <w:tcW w:w="3621" w:type="dxa"/>
          </w:tcPr>
          <w:p w:rsidR="00D5564E" w:rsidRDefault="00D5564E" w:rsidP="005A2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  <w:p w:rsidR="00D5564E" w:rsidRPr="00BA7C66" w:rsidRDefault="00D5564E" w:rsidP="005A2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564E" w:rsidRDefault="00D5564E" w:rsidP="0094775D">
      <w:pPr>
        <w:rPr>
          <w:rFonts w:ascii="Times New Roman" w:hAnsi="Times New Roman" w:cs="Times New Roman"/>
          <w:b/>
          <w:sz w:val="28"/>
          <w:szCs w:val="28"/>
        </w:rPr>
        <w:sectPr w:rsidR="00D5564E" w:rsidSect="005A37D0">
          <w:pgSz w:w="16838" w:h="11906" w:orient="landscape"/>
          <w:pgMar w:top="567" w:right="1134" w:bottom="850" w:left="1134" w:header="708" w:footer="708" w:gutter="0"/>
          <w:cols w:space="708"/>
          <w:docGrid w:linePitch="360"/>
        </w:sectPr>
      </w:pPr>
      <w:bookmarkStart w:id="0" w:name="_GoBack"/>
      <w:bookmarkEnd w:id="0"/>
    </w:p>
    <w:p w:rsidR="0094775D" w:rsidRDefault="0094775D">
      <w:pPr>
        <w:pStyle w:val="a4"/>
      </w:pPr>
    </w:p>
    <w:sectPr w:rsidR="0094775D" w:rsidSect="00A426F0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E5"/>
    <w:rsid w:val="000251E5"/>
    <w:rsid w:val="005250B0"/>
    <w:rsid w:val="0094775D"/>
    <w:rsid w:val="00D5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64E"/>
  </w:style>
  <w:style w:type="paragraph" w:styleId="3">
    <w:name w:val="heading 3"/>
    <w:basedOn w:val="a"/>
    <w:next w:val="a"/>
    <w:link w:val="30"/>
    <w:semiHidden/>
    <w:unhideWhenUsed/>
    <w:qFormat/>
    <w:rsid w:val="00D5564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5564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D55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5564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64E"/>
  </w:style>
  <w:style w:type="paragraph" w:styleId="3">
    <w:name w:val="heading 3"/>
    <w:basedOn w:val="a"/>
    <w:next w:val="a"/>
    <w:link w:val="30"/>
    <w:semiHidden/>
    <w:unhideWhenUsed/>
    <w:qFormat/>
    <w:rsid w:val="00D5564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5564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D55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556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658</Words>
  <Characters>3756</Characters>
  <Application>Microsoft Office Word</Application>
  <DocSecurity>0</DocSecurity>
  <Lines>31</Lines>
  <Paragraphs>8</Paragraphs>
  <ScaleCrop>false</ScaleCrop>
  <Company/>
  <LinksUpToDate>false</LinksUpToDate>
  <CharactersWithSpaces>4406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Бевзюк</dc:creator>
  <cp:keywords/>
  <dc:description/>
  <cp:lastModifiedBy>Иван Бевзюк</cp:lastModifiedBy>
  <cp:revision>3</cp:revision>
  <dcterms:created xsi:type="dcterms:W3CDTF">2021-10-06T16:58:00Z</dcterms:created>
  <dcterms:modified xsi:type="dcterms:W3CDTF">2021-10-06T17:04:00Z</dcterms:modified>
</cp:coreProperties>
</file>