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0AC" w:rsidRDefault="00873C12">
      <w:pPr>
        <w:spacing w:before="332" w:after="332" w:line="240" w:lineRule="auto"/>
        <w:ind w:firstLine="360"/>
        <w:rPr>
          <w:rFonts w:ascii="Times New Roman" w:eastAsia="Times New Roman" w:hAnsi="Times New Roman" w:cs="Times New Roman"/>
          <w:color w:val="111111"/>
          <w:sz w:val="28"/>
          <w:szCs w:val="28"/>
        </w:rPr>
      </w:pPr>
      <w:r>
        <w:rPr>
          <w:rFonts w:ascii="Arial" w:eastAsia="Times New Roman" w:hAnsi="Arial" w:cs="Arial"/>
          <w:b/>
          <w:bCs/>
          <w:color w:val="111111"/>
          <w:kern w:val="2"/>
          <w:sz w:val="28"/>
          <w:szCs w:val="28"/>
        </w:rPr>
        <w:t xml:space="preserve">Отчёт о проведённой  «Неделе безопасности в </w:t>
      </w:r>
      <w:r w:rsidR="00CF262B">
        <w:rPr>
          <w:rFonts w:ascii="Arial" w:eastAsia="Times New Roman" w:hAnsi="Arial" w:cs="Arial"/>
          <w:b/>
          <w:bCs/>
          <w:color w:val="111111"/>
          <w:kern w:val="2"/>
          <w:sz w:val="28"/>
          <w:szCs w:val="28"/>
        </w:rPr>
        <w:t>МДОУ «Детский сад № 8 «Радуга»</w:t>
      </w:r>
      <w:r w:rsidR="00CF262B">
        <w:rPr>
          <w:rFonts w:ascii="Arial" w:eastAsia="Times New Roman" w:hAnsi="Arial" w:cs="Arial"/>
          <w:color w:val="111111"/>
          <w:sz w:val="28"/>
          <w:szCs w:val="28"/>
        </w:rPr>
        <w:br/>
      </w:r>
      <w:r w:rsidR="00CF262B">
        <w:rPr>
          <w:rFonts w:ascii="Times New Roman" w:eastAsia="Times New Roman" w:hAnsi="Times New Roman" w:cs="Times New Roman"/>
          <w:color w:val="111111"/>
          <w:sz w:val="28"/>
          <w:szCs w:val="28"/>
        </w:rPr>
        <w:t xml:space="preserve">   </w:t>
      </w:r>
    </w:p>
    <w:p w:rsidR="00873C12" w:rsidRDefault="00873C12">
      <w:pPr>
        <w:spacing w:before="332" w:after="332"/>
        <w:ind w:firstLine="360"/>
        <w:rPr>
          <w:rFonts w:ascii="Times New Roman" w:hAnsi="Times New Roman" w:cs="Times New Roman"/>
          <w:color w:val="111111"/>
          <w:sz w:val="28"/>
          <w:szCs w:val="28"/>
        </w:rPr>
      </w:pPr>
      <w:r>
        <w:rPr>
          <w:rFonts w:ascii="Times New Roman" w:hAnsi="Times New Roman" w:cs="Times New Roman"/>
          <w:color w:val="111111"/>
          <w:sz w:val="28"/>
          <w:szCs w:val="28"/>
        </w:rPr>
        <w:t>Цели</w:t>
      </w:r>
      <w:r w:rsidR="00CF262B">
        <w:rPr>
          <w:rFonts w:ascii="Times New Roman" w:hAnsi="Times New Roman" w:cs="Times New Roman"/>
          <w:color w:val="111111"/>
          <w:sz w:val="28"/>
          <w:szCs w:val="28"/>
        </w:rPr>
        <w:t xml:space="preserve">: </w:t>
      </w:r>
    </w:p>
    <w:p w:rsidR="000330AC" w:rsidRDefault="00873C12">
      <w:pPr>
        <w:spacing w:before="332" w:after="332"/>
        <w:ind w:firstLine="360"/>
        <w:rPr>
          <w:rFonts w:ascii="Times New Roman" w:hAnsi="Times New Roman" w:cs="Times New Roman"/>
          <w:color w:val="111111"/>
          <w:sz w:val="28"/>
          <w:szCs w:val="28"/>
        </w:rPr>
      </w:pPr>
      <w:r>
        <w:rPr>
          <w:rFonts w:ascii="Times New Roman" w:hAnsi="Times New Roman" w:cs="Times New Roman"/>
          <w:color w:val="111111"/>
          <w:sz w:val="28"/>
          <w:szCs w:val="28"/>
        </w:rPr>
        <w:t>1.</w:t>
      </w:r>
      <w:r w:rsidR="00CF262B">
        <w:rPr>
          <w:rFonts w:ascii="Times New Roman" w:hAnsi="Times New Roman" w:cs="Times New Roman"/>
          <w:color w:val="111111"/>
          <w:sz w:val="28"/>
          <w:szCs w:val="28"/>
        </w:rPr>
        <w:t xml:space="preserve">Расширять представления детей о проезжей части улицы. Дать знания об одностороннем и двустороннем движении, разделительной полосе. </w:t>
      </w:r>
    </w:p>
    <w:p w:rsidR="000330AC" w:rsidRDefault="00873C12">
      <w:pPr>
        <w:spacing w:before="332" w:after="332"/>
        <w:ind w:firstLine="360"/>
        <w:rPr>
          <w:rFonts w:ascii="Times New Roman" w:hAnsi="Times New Roman" w:cs="Times New Roman"/>
          <w:color w:val="111111"/>
          <w:sz w:val="28"/>
          <w:szCs w:val="28"/>
        </w:rPr>
      </w:pPr>
      <w:r>
        <w:rPr>
          <w:rFonts w:ascii="Times New Roman" w:hAnsi="Times New Roman" w:cs="Times New Roman"/>
          <w:color w:val="111111"/>
          <w:sz w:val="28"/>
          <w:szCs w:val="28"/>
        </w:rPr>
        <w:t>2.</w:t>
      </w:r>
      <w:r w:rsidR="00CF262B">
        <w:rPr>
          <w:rFonts w:ascii="Times New Roman" w:hAnsi="Times New Roman" w:cs="Times New Roman"/>
          <w:color w:val="111111"/>
          <w:sz w:val="28"/>
          <w:szCs w:val="28"/>
        </w:rPr>
        <w:t xml:space="preserve">Познакомить с </w:t>
      </w:r>
      <w:r w:rsidR="00CF262B">
        <w:rPr>
          <w:rStyle w:val="a3"/>
          <w:rFonts w:ascii="Times New Roman" w:hAnsi="Times New Roman" w:cs="Times New Roman"/>
          <w:b w:val="0"/>
          <w:color w:val="111111"/>
          <w:sz w:val="28"/>
          <w:szCs w:val="28"/>
        </w:rPr>
        <w:t>дорожными знаками</w:t>
      </w:r>
      <w:r w:rsidR="00CF262B">
        <w:rPr>
          <w:rFonts w:ascii="Times New Roman" w:hAnsi="Times New Roman" w:cs="Times New Roman"/>
          <w:color w:val="111111"/>
          <w:sz w:val="28"/>
          <w:szCs w:val="28"/>
        </w:rPr>
        <w:t xml:space="preserve">: </w:t>
      </w:r>
      <w:r w:rsidR="00CF262B">
        <w:rPr>
          <w:rFonts w:ascii="Times New Roman" w:hAnsi="Times New Roman" w:cs="Times New Roman"/>
          <w:i/>
          <w:iCs/>
          <w:color w:val="111111"/>
          <w:sz w:val="28"/>
          <w:szCs w:val="28"/>
        </w:rPr>
        <w:t>«Пешеходный переход»</w:t>
      </w:r>
      <w:r w:rsidR="00CF262B">
        <w:rPr>
          <w:rFonts w:ascii="Times New Roman" w:hAnsi="Times New Roman" w:cs="Times New Roman"/>
          <w:color w:val="111111"/>
          <w:sz w:val="28"/>
          <w:szCs w:val="28"/>
        </w:rPr>
        <w:t xml:space="preserve">, </w:t>
      </w:r>
      <w:r w:rsidR="00CF262B">
        <w:rPr>
          <w:rFonts w:ascii="Times New Roman" w:hAnsi="Times New Roman" w:cs="Times New Roman"/>
          <w:i/>
          <w:iCs/>
          <w:color w:val="111111"/>
          <w:sz w:val="28"/>
          <w:szCs w:val="28"/>
        </w:rPr>
        <w:t>«Дети»</w:t>
      </w:r>
      <w:r w:rsidR="00CF262B">
        <w:rPr>
          <w:rFonts w:ascii="Times New Roman" w:hAnsi="Times New Roman" w:cs="Times New Roman"/>
          <w:color w:val="111111"/>
          <w:sz w:val="28"/>
          <w:szCs w:val="28"/>
        </w:rPr>
        <w:t xml:space="preserve">, </w:t>
      </w:r>
      <w:r w:rsidR="00CF262B">
        <w:rPr>
          <w:rFonts w:ascii="Times New Roman" w:hAnsi="Times New Roman" w:cs="Times New Roman"/>
          <w:i/>
          <w:iCs/>
          <w:color w:val="111111"/>
          <w:sz w:val="28"/>
          <w:szCs w:val="28"/>
        </w:rPr>
        <w:t>«Остановка»</w:t>
      </w:r>
      <w:r w:rsidR="00CF262B">
        <w:rPr>
          <w:rFonts w:ascii="Times New Roman" w:hAnsi="Times New Roman" w:cs="Times New Roman"/>
          <w:color w:val="111111"/>
          <w:sz w:val="28"/>
          <w:szCs w:val="28"/>
        </w:rPr>
        <w:t>, с некоторыми правилами движения пешеходов по улице.</w:t>
      </w:r>
    </w:p>
    <w:p w:rsidR="000330AC" w:rsidRDefault="00873C12">
      <w:pPr>
        <w:spacing w:before="332" w:after="332"/>
        <w:ind w:firstLine="360"/>
        <w:rPr>
          <w:rFonts w:ascii="Times New Roman" w:hAnsi="Times New Roman" w:cs="Times New Roman"/>
          <w:color w:val="111111"/>
          <w:sz w:val="28"/>
          <w:szCs w:val="28"/>
        </w:rPr>
      </w:pPr>
      <w:r>
        <w:rPr>
          <w:rFonts w:ascii="Times New Roman" w:hAnsi="Times New Roman" w:cs="Times New Roman"/>
          <w:color w:val="111111"/>
          <w:sz w:val="28"/>
          <w:szCs w:val="28"/>
        </w:rPr>
        <w:t>3.</w:t>
      </w:r>
      <w:r w:rsidR="00CF262B">
        <w:rPr>
          <w:rFonts w:ascii="Times New Roman" w:hAnsi="Times New Roman" w:cs="Times New Roman"/>
          <w:color w:val="111111"/>
          <w:sz w:val="28"/>
          <w:szCs w:val="28"/>
        </w:rPr>
        <w:t xml:space="preserve">Закрепить знания о сигналах светофора, пешеходных переходах. </w:t>
      </w:r>
    </w:p>
    <w:p w:rsidR="000330AC" w:rsidRDefault="00873C12">
      <w:pPr>
        <w:spacing w:before="332" w:after="332"/>
        <w:ind w:firstLine="360"/>
        <w:rPr>
          <w:rFonts w:ascii="Times New Roman" w:hAnsi="Times New Roman" w:cs="Times New Roman"/>
          <w:color w:val="111111"/>
          <w:sz w:val="28"/>
          <w:szCs w:val="28"/>
        </w:rPr>
      </w:pPr>
      <w:r>
        <w:rPr>
          <w:rFonts w:ascii="Times New Roman" w:hAnsi="Times New Roman" w:cs="Times New Roman"/>
          <w:color w:val="111111"/>
          <w:sz w:val="28"/>
          <w:szCs w:val="28"/>
        </w:rPr>
        <w:t>4.</w:t>
      </w:r>
      <w:r w:rsidR="00CF262B">
        <w:rPr>
          <w:rFonts w:ascii="Times New Roman" w:hAnsi="Times New Roman" w:cs="Times New Roman"/>
          <w:color w:val="111111"/>
          <w:sz w:val="28"/>
          <w:szCs w:val="28"/>
        </w:rPr>
        <w:t xml:space="preserve">Напомнить об опасности  игр у проезжей части </w:t>
      </w:r>
      <w:r w:rsidR="00CF262B">
        <w:rPr>
          <w:rStyle w:val="a3"/>
          <w:rFonts w:ascii="Times New Roman" w:hAnsi="Times New Roman" w:cs="Times New Roman"/>
          <w:b w:val="0"/>
          <w:color w:val="111111"/>
          <w:sz w:val="28"/>
          <w:szCs w:val="28"/>
        </w:rPr>
        <w:t>дороги</w:t>
      </w:r>
      <w:r w:rsidR="00CF262B">
        <w:rPr>
          <w:rFonts w:ascii="Times New Roman" w:hAnsi="Times New Roman" w:cs="Times New Roman"/>
          <w:b/>
          <w:color w:val="111111"/>
          <w:sz w:val="28"/>
          <w:szCs w:val="28"/>
        </w:rPr>
        <w:t>.</w:t>
      </w:r>
    </w:p>
    <w:p w:rsidR="000330AC" w:rsidRDefault="000330AC">
      <w:pPr>
        <w:spacing w:before="332" w:after="332" w:line="240" w:lineRule="auto"/>
        <w:ind w:firstLine="360"/>
        <w:rPr>
          <w:rFonts w:ascii="Times New Roman" w:eastAsia="Times New Roman" w:hAnsi="Times New Roman" w:cs="Times New Roman"/>
          <w:color w:val="111111"/>
          <w:sz w:val="28"/>
          <w:szCs w:val="28"/>
        </w:rPr>
      </w:pPr>
    </w:p>
    <w:p w:rsidR="000330AC" w:rsidRDefault="00CF262B">
      <w:pPr>
        <w:spacing w:before="332" w:after="332" w:line="240" w:lineRule="auto"/>
        <w:ind w:firstLine="360"/>
        <w:rPr>
          <w:rFonts w:ascii="Times New Roman" w:eastAsia="Times New Roman" w:hAnsi="Times New Roman" w:cs="Times New Roman"/>
          <w:color w:val="111111"/>
          <w:sz w:val="28"/>
          <w:szCs w:val="28"/>
        </w:rPr>
      </w:pPr>
      <w:proofErr w:type="spellStart"/>
      <w:r>
        <w:rPr>
          <w:rFonts w:ascii="Times New Roman" w:eastAsia="Times New Roman" w:hAnsi="Times New Roman" w:cs="Times New Roman"/>
          <w:color w:val="111111"/>
          <w:sz w:val="28"/>
          <w:szCs w:val="28"/>
          <w:u w:val="single"/>
        </w:rPr>
        <w:t>Воспитатель</w:t>
      </w:r>
      <w:proofErr w:type="gramStart"/>
      <w:r w:rsidR="00873C12">
        <w:rPr>
          <w:rFonts w:ascii="Times New Roman" w:eastAsia="Times New Roman" w:hAnsi="Times New Roman" w:cs="Times New Roman"/>
          <w:color w:val="111111"/>
          <w:sz w:val="28"/>
          <w:szCs w:val="28"/>
        </w:rPr>
        <w:t>:Т</w:t>
      </w:r>
      <w:proofErr w:type="gramEnd"/>
      <w:r w:rsidR="00873C12">
        <w:rPr>
          <w:rFonts w:ascii="Times New Roman" w:eastAsia="Times New Roman" w:hAnsi="Times New Roman" w:cs="Times New Roman"/>
          <w:color w:val="111111"/>
          <w:sz w:val="28"/>
          <w:szCs w:val="28"/>
        </w:rPr>
        <w:t>еркинаН.Ю.,</w:t>
      </w:r>
      <w:r w:rsidR="002B03D7">
        <w:rPr>
          <w:rFonts w:ascii="Times New Roman" w:eastAsia="Times New Roman" w:hAnsi="Times New Roman" w:cs="Times New Roman"/>
          <w:color w:val="111111"/>
          <w:sz w:val="28"/>
          <w:szCs w:val="28"/>
        </w:rPr>
        <w:t>Соколова</w:t>
      </w:r>
      <w:proofErr w:type="spellEnd"/>
      <w:r w:rsidR="002B03D7">
        <w:rPr>
          <w:rFonts w:ascii="Times New Roman" w:eastAsia="Times New Roman" w:hAnsi="Times New Roman" w:cs="Times New Roman"/>
          <w:color w:val="111111"/>
          <w:sz w:val="28"/>
          <w:szCs w:val="28"/>
        </w:rPr>
        <w:t xml:space="preserve"> Н.В</w:t>
      </w:r>
      <w:r>
        <w:rPr>
          <w:rFonts w:ascii="Times New Roman" w:eastAsia="Times New Roman" w:hAnsi="Times New Roman" w:cs="Times New Roman"/>
          <w:color w:val="111111"/>
          <w:sz w:val="28"/>
          <w:szCs w:val="28"/>
        </w:rPr>
        <w:t>.</w:t>
      </w:r>
    </w:p>
    <w:p w:rsidR="000330AC" w:rsidRDefault="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21</w:t>
      </w:r>
      <w:r w:rsidR="00CF262B">
        <w:rPr>
          <w:rFonts w:ascii="Times New Roman" w:eastAsia="Times New Roman" w:hAnsi="Times New Roman" w:cs="Times New Roman"/>
          <w:color w:val="111111"/>
          <w:sz w:val="28"/>
          <w:szCs w:val="28"/>
        </w:rPr>
        <w:t>.09.20</w:t>
      </w:r>
      <w:r>
        <w:rPr>
          <w:rFonts w:ascii="Times New Roman" w:eastAsia="Times New Roman" w:hAnsi="Times New Roman" w:cs="Times New Roman"/>
          <w:color w:val="111111"/>
          <w:sz w:val="28"/>
          <w:szCs w:val="28"/>
        </w:rPr>
        <w:t>20</w:t>
      </w:r>
      <w:r w:rsidR="00CF262B">
        <w:rPr>
          <w:rFonts w:ascii="Times New Roman" w:eastAsia="Times New Roman" w:hAnsi="Times New Roman" w:cs="Times New Roman"/>
          <w:color w:val="111111"/>
          <w:sz w:val="28"/>
          <w:szCs w:val="28"/>
        </w:rPr>
        <w:t>.</w:t>
      </w:r>
      <w:r w:rsidR="002B03D7">
        <w:rPr>
          <w:rFonts w:ascii="Times New Roman" w:eastAsia="Times New Roman" w:hAnsi="Times New Roman" w:cs="Times New Roman"/>
          <w:color w:val="111111"/>
          <w:sz w:val="28"/>
          <w:szCs w:val="28"/>
        </w:rPr>
        <w:t xml:space="preserve"> «</w:t>
      </w:r>
      <w:r w:rsidR="00CF262B">
        <w:rPr>
          <w:rFonts w:ascii="Times New Roman" w:eastAsia="Times New Roman" w:hAnsi="Times New Roman" w:cs="Times New Roman"/>
          <w:color w:val="111111"/>
          <w:sz w:val="28"/>
          <w:szCs w:val="28"/>
        </w:rPr>
        <w:t xml:space="preserve"> Беседа</w:t>
      </w:r>
      <w:r w:rsidR="002B03D7">
        <w:rPr>
          <w:rFonts w:ascii="Times New Roman" w:eastAsia="Times New Roman" w:hAnsi="Times New Roman" w:cs="Times New Roman"/>
          <w:color w:val="111111"/>
          <w:sz w:val="28"/>
          <w:szCs w:val="28"/>
        </w:rPr>
        <w:t xml:space="preserve"> о правилах дорожного движения </w:t>
      </w:r>
      <w:r w:rsidR="00CF262B">
        <w:rPr>
          <w:rFonts w:ascii="Times New Roman" w:eastAsia="Times New Roman" w:hAnsi="Times New Roman" w:cs="Times New Roman"/>
          <w:color w:val="111111"/>
          <w:sz w:val="28"/>
          <w:szCs w:val="28"/>
        </w:rPr>
        <w:t>»</w:t>
      </w:r>
    </w:p>
    <w:p w:rsidR="000330AC" w:rsidRDefault="00CF262B">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Заучивание с детьми стихотворения </w:t>
      </w:r>
      <w:r>
        <w:rPr>
          <w:rFonts w:ascii="Times New Roman" w:eastAsia="Times New Roman" w:hAnsi="Times New Roman" w:cs="Times New Roman"/>
          <w:i/>
          <w:iCs/>
          <w:color w:val="111111"/>
          <w:sz w:val="28"/>
          <w:szCs w:val="28"/>
        </w:rPr>
        <w:t>«Светофор»</w:t>
      </w:r>
    </w:p>
    <w:p w:rsidR="000330AC" w:rsidRDefault="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22.09.2020</w:t>
      </w:r>
      <w:r w:rsidR="00CF262B">
        <w:rPr>
          <w:rFonts w:ascii="Times New Roman" w:eastAsia="Times New Roman" w:hAnsi="Times New Roman" w:cs="Times New Roman"/>
          <w:color w:val="111111"/>
          <w:sz w:val="28"/>
          <w:szCs w:val="28"/>
        </w:rPr>
        <w:t>.  Экскурсия на перекресток.</w:t>
      </w:r>
      <w:r w:rsidR="002B03D7">
        <w:rPr>
          <w:rFonts w:ascii="Times New Roman" w:eastAsia="Times New Roman" w:hAnsi="Times New Roman" w:cs="Times New Roman"/>
          <w:color w:val="111111"/>
          <w:sz w:val="28"/>
          <w:szCs w:val="28"/>
        </w:rPr>
        <w:t xml:space="preserve"> « </w:t>
      </w:r>
      <w:proofErr w:type="gramStart"/>
      <w:r w:rsidR="002B03D7">
        <w:rPr>
          <w:rFonts w:ascii="Times New Roman" w:eastAsia="Times New Roman" w:hAnsi="Times New Roman" w:cs="Times New Roman"/>
          <w:color w:val="111111"/>
          <w:sz w:val="28"/>
          <w:szCs w:val="28"/>
        </w:rPr>
        <w:t>Я-</w:t>
      </w:r>
      <w:proofErr w:type="gramEnd"/>
      <w:r w:rsidR="002B03D7">
        <w:rPr>
          <w:rFonts w:ascii="Times New Roman" w:eastAsia="Times New Roman" w:hAnsi="Times New Roman" w:cs="Times New Roman"/>
          <w:color w:val="111111"/>
          <w:sz w:val="28"/>
          <w:szCs w:val="28"/>
        </w:rPr>
        <w:t xml:space="preserve"> пешеход</w:t>
      </w:r>
      <w:r w:rsidR="00873C12">
        <w:rPr>
          <w:rFonts w:ascii="Times New Roman" w:eastAsia="Times New Roman" w:hAnsi="Times New Roman" w:cs="Times New Roman"/>
          <w:color w:val="111111"/>
          <w:sz w:val="28"/>
          <w:szCs w:val="28"/>
        </w:rPr>
        <w:t xml:space="preserve">! </w:t>
      </w:r>
      <w:r w:rsidR="002B03D7">
        <w:rPr>
          <w:rFonts w:ascii="Times New Roman" w:eastAsia="Times New Roman" w:hAnsi="Times New Roman" w:cs="Times New Roman"/>
          <w:color w:val="111111"/>
          <w:sz w:val="28"/>
          <w:szCs w:val="28"/>
        </w:rPr>
        <w:t>»</w:t>
      </w:r>
    </w:p>
    <w:p w:rsidR="000330AC" w:rsidRDefault="00CF262B">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Консультация в родительский уголок </w:t>
      </w:r>
      <w:r>
        <w:rPr>
          <w:rFonts w:ascii="Times New Roman" w:eastAsia="Times New Roman" w:hAnsi="Times New Roman" w:cs="Times New Roman"/>
          <w:i/>
          <w:iCs/>
          <w:color w:val="111111"/>
          <w:sz w:val="28"/>
          <w:szCs w:val="28"/>
        </w:rPr>
        <w:t>«Безопасность</w:t>
      </w:r>
      <w:r w:rsidR="002B03D7">
        <w:rPr>
          <w:rFonts w:ascii="Times New Roman" w:eastAsia="Times New Roman" w:hAnsi="Times New Roman" w:cs="Times New Roman"/>
          <w:i/>
          <w:iCs/>
          <w:color w:val="111111"/>
          <w:sz w:val="28"/>
          <w:szCs w:val="28"/>
        </w:rPr>
        <w:t xml:space="preserve"> детей на улицах</w:t>
      </w:r>
      <w:r>
        <w:rPr>
          <w:rFonts w:ascii="Times New Roman" w:eastAsia="Times New Roman" w:hAnsi="Times New Roman" w:cs="Times New Roman"/>
          <w:i/>
          <w:iCs/>
          <w:color w:val="111111"/>
          <w:sz w:val="28"/>
          <w:szCs w:val="28"/>
        </w:rPr>
        <w:t>»</w:t>
      </w:r>
    </w:p>
    <w:p w:rsidR="00F73941" w:rsidRDefault="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23.09.2020</w:t>
      </w:r>
      <w:r w:rsidR="002B03D7">
        <w:rPr>
          <w:rFonts w:ascii="Times New Roman" w:eastAsia="Times New Roman" w:hAnsi="Times New Roman" w:cs="Times New Roman"/>
          <w:color w:val="111111"/>
          <w:sz w:val="28"/>
          <w:szCs w:val="28"/>
        </w:rPr>
        <w:t>.</w:t>
      </w:r>
      <w:r w:rsidR="00F73941" w:rsidRPr="00F73941">
        <w:rPr>
          <w:rFonts w:ascii="Times New Roman" w:eastAsia="Times New Roman" w:hAnsi="Times New Roman" w:cs="Times New Roman"/>
          <w:color w:val="111111"/>
          <w:sz w:val="28"/>
          <w:szCs w:val="28"/>
        </w:rPr>
        <w:t xml:space="preserve"> Единый день безопасности</w:t>
      </w:r>
    </w:p>
    <w:p w:rsidR="00F73941" w:rsidRDefault="00F73941">
      <w:pPr>
        <w:spacing w:before="332" w:after="332" w:line="240" w:lineRule="auto"/>
        <w:ind w:firstLine="360"/>
        <w:rPr>
          <w:rFonts w:ascii="Times New Roman" w:eastAsia="Times New Roman" w:hAnsi="Times New Roman" w:cs="Times New Roman"/>
          <w:color w:val="111111"/>
          <w:sz w:val="28"/>
          <w:szCs w:val="28"/>
        </w:rPr>
      </w:pPr>
      <w:r w:rsidRPr="00F73941">
        <w:rPr>
          <w:rFonts w:ascii="Times New Roman" w:eastAsia="Times New Roman" w:hAnsi="Times New Roman" w:cs="Times New Roman"/>
          <w:color w:val="111111"/>
          <w:sz w:val="28"/>
          <w:szCs w:val="28"/>
        </w:rPr>
        <w:t>(ссылка на участие в онлайн мероприятиях на сайте https://vega52.ru/ в разделе "Материалы" подраздел "Недел</w:t>
      </w:r>
      <w:r>
        <w:rPr>
          <w:rFonts w:ascii="Times New Roman" w:eastAsia="Times New Roman" w:hAnsi="Times New Roman" w:cs="Times New Roman"/>
          <w:color w:val="111111"/>
          <w:sz w:val="28"/>
          <w:szCs w:val="28"/>
        </w:rPr>
        <w:t xml:space="preserve">я безопасности").  </w:t>
      </w:r>
    </w:p>
    <w:p w:rsidR="000330AC" w:rsidRDefault="002B03D7">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«Для чего </w:t>
      </w:r>
      <w:r w:rsidR="00873C12">
        <w:rPr>
          <w:rFonts w:ascii="Times New Roman" w:eastAsia="Times New Roman" w:hAnsi="Times New Roman" w:cs="Times New Roman"/>
          <w:color w:val="111111"/>
          <w:sz w:val="28"/>
          <w:szCs w:val="28"/>
        </w:rPr>
        <w:t>нужны дорожные знаки</w:t>
      </w:r>
      <w:r>
        <w:rPr>
          <w:rFonts w:ascii="Times New Roman" w:eastAsia="Times New Roman" w:hAnsi="Times New Roman" w:cs="Times New Roman"/>
          <w:color w:val="111111"/>
          <w:sz w:val="28"/>
          <w:szCs w:val="28"/>
        </w:rPr>
        <w:t>»</w:t>
      </w:r>
    </w:p>
    <w:p w:rsidR="000330AC" w:rsidRDefault="00CF262B">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Дидактическая игра </w:t>
      </w:r>
      <w:r>
        <w:rPr>
          <w:rFonts w:ascii="Times New Roman" w:eastAsia="Times New Roman" w:hAnsi="Times New Roman" w:cs="Times New Roman"/>
          <w:i/>
          <w:iCs/>
          <w:color w:val="111111"/>
          <w:sz w:val="28"/>
          <w:szCs w:val="28"/>
        </w:rPr>
        <w:t>«Законы улиц и дорог»</w:t>
      </w:r>
    </w:p>
    <w:p w:rsidR="000330AC" w:rsidRDefault="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24.09.2020</w:t>
      </w:r>
      <w:r w:rsidR="00CF262B">
        <w:rPr>
          <w:rFonts w:ascii="Times New Roman" w:eastAsia="Times New Roman" w:hAnsi="Times New Roman" w:cs="Times New Roman"/>
          <w:color w:val="111111"/>
          <w:sz w:val="28"/>
          <w:szCs w:val="28"/>
        </w:rPr>
        <w:t>. Изготовление папки- передвижки «Дорожные знаки».</w:t>
      </w:r>
    </w:p>
    <w:p w:rsidR="000330AC" w:rsidRDefault="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25.09.2020</w:t>
      </w:r>
      <w:r w:rsidR="00CF262B">
        <w:rPr>
          <w:rFonts w:ascii="Times New Roman" w:eastAsia="Times New Roman" w:hAnsi="Times New Roman" w:cs="Times New Roman"/>
          <w:color w:val="111111"/>
          <w:sz w:val="28"/>
          <w:szCs w:val="28"/>
        </w:rPr>
        <w:t xml:space="preserve">. Спортивное мероприятие </w:t>
      </w:r>
      <w:r w:rsidR="00CF262B">
        <w:rPr>
          <w:rFonts w:ascii="Times New Roman" w:eastAsia="Times New Roman" w:hAnsi="Times New Roman" w:cs="Times New Roman"/>
          <w:i/>
          <w:iCs/>
          <w:color w:val="111111"/>
          <w:sz w:val="28"/>
          <w:szCs w:val="28"/>
        </w:rPr>
        <w:t>«Мы пешеходы»</w:t>
      </w:r>
    </w:p>
    <w:p w:rsidR="0052454B" w:rsidRDefault="0052454B">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Конкурс рисунков. Заключительная часть.</w:t>
      </w:r>
      <w:bookmarkStart w:id="0" w:name="_GoBack"/>
      <w:bookmarkEnd w:id="0"/>
    </w:p>
    <w:p w:rsidR="00D41240" w:rsidRDefault="00D41240" w:rsidP="006753F0">
      <w:pPr>
        <w:spacing w:before="332" w:after="332" w:line="240" w:lineRule="auto"/>
        <w:ind w:firstLine="360"/>
        <w:rPr>
          <w:rFonts w:ascii="Times New Roman" w:eastAsia="Times New Roman" w:hAnsi="Times New Roman" w:cs="Times New Roman"/>
          <w:color w:val="111111"/>
          <w:sz w:val="28"/>
          <w:szCs w:val="28"/>
        </w:rPr>
      </w:pPr>
    </w:p>
    <w:p w:rsidR="00D41240" w:rsidRDefault="00D41240" w:rsidP="006753F0">
      <w:pPr>
        <w:spacing w:before="332" w:after="332" w:line="240" w:lineRule="auto"/>
        <w:ind w:firstLine="360"/>
        <w:rPr>
          <w:rFonts w:ascii="Times New Roman" w:eastAsia="Times New Roman" w:hAnsi="Times New Roman" w:cs="Times New Roman"/>
          <w:color w:val="111111"/>
          <w:sz w:val="28"/>
          <w:szCs w:val="28"/>
        </w:rPr>
      </w:pPr>
    </w:p>
    <w:p w:rsidR="00D41240" w:rsidRDefault="00D41240" w:rsidP="006753F0">
      <w:pPr>
        <w:spacing w:before="332" w:after="332" w:line="240" w:lineRule="auto"/>
        <w:ind w:firstLine="360"/>
        <w:rPr>
          <w:rFonts w:ascii="Times New Roman" w:eastAsia="Times New Roman" w:hAnsi="Times New Roman" w:cs="Times New Roman"/>
          <w:color w:val="111111"/>
          <w:sz w:val="28"/>
          <w:szCs w:val="28"/>
        </w:rPr>
      </w:pPr>
    </w:p>
    <w:p w:rsidR="00D41240" w:rsidRDefault="00D41240" w:rsidP="006753F0">
      <w:pPr>
        <w:spacing w:before="332" w:after="332" w:line="240" w:lineRule="auto"/>
        <w:ind w:firstLine="360"/>
        <w:rPr>
          <w:rFonts w:ascii="Times New Roman" w:eastAsia="Times New Roman" w:hAnsi="Times New Roman" w:cs="Times New Roman"/>
          <w:color w:val="111111"/>
          <w:sz w:val="28"/>
          <w:szCs w:val="28"/>
        </w:rPr>
      </w:pPr>
    </w:p>
    <w:p w:rsidR="000330AC" w:rsidRPr="006753F0" w:rsidRDefault="00CF262B" w:rsidP="006753F0">
      <w:pPr>
        <w:spacing w:before="332" w:after="332"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Конкурс рисунков </w:t>
      </w:r>
      <w:r>
        <w:rPr>
          <w:rFonts w:ascii="Times New Roman" w:eastAsia="Times New Roman" w:hAnsi="Times New Roman" w:cs="Times New Roman"/>
          <w:i/>
          <w:iCs/>
          <w:color w:val="111111"/>
          <w:sz w:val="28"/>
          <w:szCs w:val="28"/>
        </w:rPr>
        <w:t>«Знаем Правила движения как таблицу умножения»</w:t>
      </w:r>
    </w:p>
    <w:p w:rsidR="00D41240" w:rsidRPr="00873C12" w:rsidRDefault="00D41240" w:rsidP="00D41240">
      <w:pPr>
        <w:rPr>
          <w:rFonts w:ascii="Times New Roman" w:hAnsi="Times New Roman" w:cs="Times New Roman"/>
          <w:b/>
          <w:sz w:val="28"/>
          <w:szCs w:val="28"/>
        </w:rPr>
      </w:pPr>
      <w:r w:rsidRPr="00873C12">
        <w:rPr>
          <w:rFonts w:ascii="Times New Roman" w:hAnsi="Times New Roman" w:cs="Times New Roman"/>
          <w:b/>
          <w:sz w:val="28"/>
          <w:szCs w:val="28"/>
        </w:rPr>
        <w:t>Сценарий занятия «Светофор все</w:t>
      </w:r>
      <w:r w:rsidR="00873C12">
        <w:rPr>
          <w:rFonts w:ascii="Times New Roman" w:hAnsi="Times New Roman" w:cs="Times New Roman"/>
          <w:b/>
          <w:sz w:val="28"/>
          <w:szCs w:val="28"/>
        </w:rPr>
        <w:t>гда поможет» для детей 3 -</w:t>
      </w:r>
      <w:r w:rsidR="0052454B" w:rsidRPr="00873C12">
        <w:rPr>
          <w:rFonts w:ascii="Times New Roman" w:hAnsi="Times New Roman" w:cs="Times New Roman"/>
          <w:b/>
          <w:sz w:val="28"/>
          <w:szCs w:val="28"/>
        </w:rPr>
        <w:t xml:space="preserve"> 6 лет</w:t>
      </w:r>
      <w:proofErr w:type="gramStart"/>
      <w:r w:rsidR="0052454B" w:rsidRPr="00873C12">
        <w:rPr>
          <w:rFonts w:ascii="Times New Roman" w:hAnsi="Times New Roman" w:cs="Times New Roman"/>
          <w:b/>
          <w:sz w:val="28"/>
          <w:szCs w:val="28"/>
        </w:rPr>
        <w:t xml:space="preserve"> .</w:t>
      </w:r>
      <w:proofErr w:type="gramEnd"/>
    </w:p>
    <w:p w:rsidR="00D41240" w:rsidRPr="00873C12" w:rsidRDefault="00D41240" w:rsidP="00D41240">
      <w:pPr>
        <w:rPr>
          <w:rFonts w:ascii="Times New Roman" w:hAnsi="Times New Roman" w:cs="Times New Roman"/>
          <w:sz w:val="28"/>
          <w:szCs w:val="28"/>
        </w:rPr>
      </w:pPr>
      <w:r w:rsidRPr="00873C12">
        <w:rPr>
          <w:rFonts w:ascii="Times New Roman" w:hAnsi="Times New Roman" w:cs="Times New Roman"/>
          <w:sz w:val="28"/>
          <w:szCs w:val="28"/>
        </w:rPr>
        <w:t xml:space="preserve"> Цель: Познакомить детей с сигналами светофора и свойствами автомобилей.</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 xml:space="preserve"> Задачи: 1. О</w:t>
      </w:r>
      <w:r w:rsidR="00D41240" w:rsidRPr="00873C12">
        <w:rPr>
          <w:rFonts w:ascii="Times New Roman" w:hAnsi="Times New Roman" w:cs="Times New Roman"/>
          <w:sz w:val="28"/>
          <w:szCs w:val="28"/>
        </w:rPr>
        <w:t xml:space="preserve">богащать словарный запас понятиями «легковой автомобиль», «грузовой автомобиль», «автобус», «светофор»; </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2. З</w:t>
      </w:r>
      <w:r w:rsidR="00D41240" w:rsidRPr="00873C12">
        <w:rPr>
          <w:rFonts w:ascii="Times New Roman" w:hAnsi="Times New Roman" w:cs="Times New Roman"/>
          <w:sz w:val="28"/>
          <w:szCs w:val="28"/>
        </w:rPr>
        <w:t>накомить детей с цветами сигналов светофора;</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 xml:space="preserve"> 3. Р</w:t>
      </w:r>
      <w:r w:rsidR="00D41240" w:rsidRPr="00873C12">
        <w:rPr>
          <w:rFonts w:ascii="Times New Roman" w:hAnsi="Times New Roman" w:cs="Times New Roman"/>
          <w:sz w:val="28"/>
          <w:szCs w:val="28"/>
        </w:rPr>
        <w:t xml:space="preserve">азвивать зрительное и слуховое внимание, логическое мышление; </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4. С</w:t>
      </w:r>
      <w:r w:rsidR="00D41240" w:rsidRPr="00873C12">
        <w:rPr>
          <w:rFonts w:ascii="Times New Roman" w:hAnsi="Times New Roman" w:cs="Times New Roman"/>
          <w:sz w:val="28"/>
          <w:szCs w:val="28"/>
        </w:rPr>
        <w:t>овершенствовать координацию движений и двигательные способности;</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 xml:space="preserve"> 5.Р</w:t>
      </w:r>
      <w:r w:rsidR="00D41240" w:rsidRPr="00873C12">
        <w:rPr>
          <w:rFonts w:ascii="Times New Roman" w:hAnsi="Times New Roman" w:cs="Times New Roman"/>
          <w:sz w:val="28"/>
          <w:szCs w:val="28"/>
        </w:rPr>
        <w:t>азвивать умение ориентироваться в пространстве;</w:t>
      </w:r>
    </w:p>
    <w:p w:rsidR="00D41240" w:rsidRPr="00873C12" w:rsidRDefault="00873C12" w:rsidP="00D41240">
      <w:pPr>
        <w:rPr>
          <w:rFonts w:ascii="Times New Roman" w:hAnsi="Times New Roman" w:cs="Times New Roman"/>
          <w:sz w:val="28"/>
          <w:szCs w:val="28"/>
        </w:rPr>
      </w:pPr>
      <w:r>
        <w:rPr>
          <w:rFonts w:ascii="Times New Roman" w:hAnsi="Times New Roman" w:cs="Times New Roman"/>
          <w:sz w:val="28"/>
          <w:szCs w:val="28"/>
        </w:rPr>
        <w:t xml:space="preserve"> 6. У</w:t>
      </w:r>
      <w:r w:rsidR="00D41240" w:rsidRPr="00873C12">
        <w:rPr>
          <w:rFonts w:ascii="Times New Roman" w:hAnsi="Times New Roman" w:cs="Times New Roman"/>
          <w:sz w:val="28"/>
          <w:szCs w:val="28"/>
        </w:rPr>
        <w:t xml:space="preserve">мение различать виды транспорта. </w:t>
      </w:r>
    </w:p>
    <w:p w:rsidR="00D41240" w:rsidRPr="00873C12" w:rsidRDefault="00D41240" w:rsidP="00D41240">
      <w:pPr>
        <w:rPr>
          <w:rFonts w:ascii="Times New Roman" w:hAnsi="Times New Roman" w:cs="Times New Roman"/>
          <w:sz w:val="28"/>
          <w:szCs w:val="28"/>
        </w:rPr>
      </w:pPr>
      <w:r w:rsidRPr="00873C12">
        <w:rPr>
          <w:rFonts w:ascii="Times New Roman" w:hAnsi="Times New Roman" w:cs="Times New Roman"/>
          <w:sz w:val="28"/>
          <w:szCs w:val="28"/>
        </w:rPr>
        <w:t>Формируемые компетенции: - участник дорожного движения ребёнок-пешеход; - участник дорожного движения ребёнок-пассажир</w:t>
      </w:r>
    </w:p>
    <w:p w:rsidR="00D41240" w:rsidRPr="00873C12" w:rsidRDefault="00D41240" w:rsidP="00D41240">
      <w:pPr>
        <w:rPr>
          <w:rFonts w:ascii="Times New Roman" w:hAnsi="Times New Roman" w:cs="Times New Roman"/>
          <w:sz w:val="28"/>
          <w:szCs w:val="28"/>
        </w:rPr>
      </w:pPr>
      <w:proofErr w:type="gramStart"/>
      <w:r w:rsidRPr="00873C12">
        <w:rPr>
          <w:rFonts w:ascii="Times New Roman" w:hAnsi="Times New Roman" w:cs="Times New Roman"/>
          <w:sz w:val="28"/>
          <w:szCs w:val="28"/>
        </w:rPr>
        <w:t>Демонстрационный материал: макет светофора, игрушечные легковые, грузовые автомобили, автобусы, шапочки птичек, обручи, ноутбук, анимационный сюжет «Пешеход», подключение к интернету.</w:t>
      </w:r>
      <w:proofErr w:type="gramEnd"/>
    </w:p>
    <w:p w:rsidR="00D41240" w:rsidRPr="00873C12" w:rsidRDefault="00D41240" w:rsidP="00D41240">
      <w:pPr>
        <w:rPr>
          <w:rFonts w:ascii="Times New Roman" w:hAnsi="Times New Roman" w:cs="Times New Roman"/>
          <w:sz w:val="28"/>
          <w:szCs w:val="28"/>
        </w:rPr>
      </w:pPr>
      <w:r w:rsidRPr="00873C12">
        <w:rPr>
          <w:rFonts w:ascii="Times New Roman" w:hAnsi="Times New Roman" w:cs="Times New Roman"/>
          <w:sz w:val="28"/>
          <w:szCs w:val="28"/>
        </w:rPr>
        <w:t xml:space="preserve"> Раздаточный материал: воздушные шарики зеленого цвета.</w:t>
      </w:r>
    </w:p>
    <w:p w:rsidR="00D41240" w:rsidRPr="00873C12" w:rsidRDefault="00D41240" w:rsidP="00D41240">
      <w:pPr>
        <w:rPr>
          <w:rFonts w:ascii="Times New Roman" w:hAnsi="Times New Roman" w:cs="Times New Roman"/>
          <w:sz w:val="28"/>
          <w:szCs w:val="28"/>
        </w:rPr>
      </w:pPr>
      <w:r w:rsidRPr="00873C12">
        <w:rPr>
          <w:rFonts w:ascii="Times New Roman" w:hAnsi="Times New Roman" w:cs="Times New Roman"/>
          <w:sz w:val="28"/>
          <w:szCs w:val="28"/>
        </w:rPr>
        <w:t xml:space="preserve"> </w:t>
      </w:r>
      <w:r w:rsidRPr="00873C12">
        <w:rPr>
          <w:rFonts w:ascii="Times New Roman" w:hAnsi="Times New Roman" w:cs="Times New Roman"/>
          <w:b/>
          <w:sz w:val="28"/>
          <w:szCs w:val="28"/>
        </w:rPr>
        <w:t>Ход занятия</w:t>
      </w:r>
      <w:r w:rsidRPr="00873C12">
        <w:rPr>
          <w:rFonts w:ascii="Times New Roman" w:hAnsi="Times New Roman" w:cs="Times New Roman"/>
          <w:sz w:val="28"/>
          <w:szCs w:val="28"/>
        </w:rPr>
        <w:t xml:space="preserve">: Воспитатель в роле </w:t>
      </w:r>
      <w:proofErr w:type="spellStart"/>
      <w:r w:rsidRPr="00873C12">
        <w:rPr>
          <w:rFonts w:ascii="Times New Roman" w:hAnsi="Times New Roman" w:cs="Times New Roman"/>
          <w:sz w:val="28"/>
          <w:szCs w:val="28"/>
        </w:rPr>
        <w:t>Карлсона</w:t>
      </w:r>
      <w:proofErr w:type="spellEnd"/>
      <w:r w:rsidRPr="00873C12">
        <w:rPr>
          <w:rFonts w:ascii="Times New Roman" w:hAnsi="Times New Roman" w:cs="Times New Roman"/>
          <w:sz w:val="28"/>
          <w:szCs w:val="28"/>
        </w:rPr>
        <w:t xml:space="preserve">: мои маленькие друзья, я очень люблю играть в различные игры! А вы? Дети: да! Проводится игра Трамвай. Дети стоят в колонне парами (держась за руки). Свободными руками они держатся за шнур (концы его связаны), т. е. одни держатся за шнур правой рукой, другие ‒ левой. Это трамвай.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стоит в одном из углов комнаты с тремя цветными флажками: желтым, красным и зеленым. Он объясняет, что на зеленый сигнал надо двигаться, </w:t>
      </w:r>
      <w:proofErr w:type="gramStart"/>
      <w:r w:rsidRPr="00873C12">
        <w:rPr>
          <w:rFonts w:ascii="Times New Roman" w:hAnsi="Times New Roman" w:cs="Times New Roman"/>
          <w:sz w:val="28"/>
          <w:szCs w:val="28"/>
        </w:rPr>
        <w:t>на</w:t>
      </w:r>
      <w:proofErr w:type="gramEnd"/>
      <w:r w:rsidRPr="00873C12">
        <w:rPr>
          <w:rFonts w:ascii="Times New Roman" w:hAnsi="Times New Roman" w:cs="Times New Roman"/>
          <w:sz w:val="28"/>
          <w:szCs w:val="28"/>
        </w:rPr>
        <w:t xml:space="preserve"> красный и желтый ‒ останавливаться. </w:t>
      </w:r>
    </w:p>
    <w:p w:rsidR="00D41240" w:rsidRPr="00873C12" w:rsidRDefault="00D41240" w:rsidP="00D41240">
      <w:pPr>
        <w:rPr>
          <w:rFonts w:ascii="Times New Roman" w:hAnsi="Times New Roman" w:cs="Times New Roman"/>
          <w:sz w:val="28"/>
          <w:szCs w:val="28"/>
        </w:rPr>
      </w:pP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поднимает зеленый флажок ‒ трамвай едет, дети бегут вокруг комнаты. Добежав до </w:t>
      </w:r>
      <w:proofErr w:type="spellStart"/>
      <w:r w:rsidRPr="00873C12">
        <w:rPr>
          <w:rFonts w:ascii="Times New Roman" w:hAnsi="Times New Roman" w:cs="Times New Roman"/>
          <w:sz w:val="28"/>
          <w:szCs w:val="28"/>
        </w:rPr>
        <w:t>Карлсона</w:t>
      </w:r>
      <w:proofErr w:type="spellEnd"/>
      <w:r w:rsidRPr="00873C12">
        <w:rPr>
          <w:rFonts w:ascii="Times New Roman" w:hAnsi="Times New Roman" w:cs="Times New Roman"/>
          <w:sz w:val="28"/>
          <w:szCs w:val="28"/>
        </w:rPr>
        <w:t xml:space="preserve"> (светофора), дети смотрят, не сменился ли цвет. Если цвет по-прежнему зеленый, то движение трамвая продолжается, если поднят красный или желтый флажок, малыши останавливаются и ждут, когда появится зеленый, чтобы снова можно было двигаться.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ребята, а вы знаете, кто следит за порядком на дороге? Светофор. (Показывает детям макет светофора, читает стихи): «Если свет зажегся красный, значит двигаться опасно. Желтый свет предупреждение, жди сигнала для движения. Свет зеленый говорит: проходите, путь открыт».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ребята: играть на дороге опасно для жизни! А знаете ли вы, какие бывают машины? Дети: большие и маленькие!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посмотрите на столе стоят игрушечные машинки - что это за машинки? Дети: грузовые, легковые, </w:t>
      </w:r>
      <w:r w:rsidRPr="00873C12">
        <w:rPr>
          <w:rFonts w:ascii="Times New Roman" w:hAnsi="Times New Roman" w:cs="Times New Roman"/>
          <w:sz w:val="28"/>
          <w:szCs w:val="28"/>
        </w:rPr>
        <w:lastRenderedPageBreak/>
        <w:t>автобус)</w:t>
      </w:r>
      <w:proofErr w:type="gramStart"/>
      <w:r w:rsidRPr="00873C12">
        <w:rPr>
          <w:rFonts w:ascii="Times New Roman" w:hAnsi="Times New Roman" w:cs="Times New Roman"/>
          <w:sz w:val="28"/>
          <w:szCs w:val="28"/>
        </w:rPr>
        <w:t>.</w:t>
      </w:r>
      <w:proofErr w:type="spellStart"/>
      <w:r w:rsidRPr="00873C12">
        <w:rPr>
          <w:rFonts w:ascii="Times New Roman" w:hAnsi="Times New Roman" w:cs="Times New Roman"/>
          <w:sz w:val="28"/>
          <w:szCs w:val="28"/>
        </w:rPr>
        <w:t>К</w:t>
      </w:r>
      <w:proofErr w:type="gramEnd"/>
      <w:r w:rsidRPr="00873C12">
        <w:rPr>
          <w:rFonts w:ascii="Times New Roman" w:hAnsi="Times New Roman" w:cs="Times New Roman"/>
          <w:sz w:val="28"/>
          <w:szCs w:val="28"/>
        </w:rPr>
        <w:t>арлсон</w:t>
      </w:r>
      <w:proofErr w:type="spellEnd"/>
      <w:r w:rsidRPr="00873C12">
        <w:rPr>
          <w:rFonts w:ascii="Times New Roman" w:hAnsi="Times New Roman" w:cs="Times New Roman"/>
          <w:sz w:val="28"/>
          <w:szCs w:val="28"/>
        </w:rPr>
        <w:t xml:space="preserve">: а для чего нужны эти машины? Дети отвечают на вопросы с помощью воспитателя.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задает детям вопросы на закрепление полученных знаний: «Молодцы! </w:t>
      </w:r>
      <w:proofErr w:type="gramStart"/>
      <w:r w:rsidRPr="00873C12">
        <w:rPr>
          <w:rFonts w:ascii="Times New Roman" w:hAnsi="Times New Roman" w:cs="Times New Roman"/>
          <w:sz w:val="28"/>
          <w:szCs w:val="28"/>
        </w:rPr>
        <w:t xml:space="preserve">Давайте еще раз повторим: это грузовая машина, она возит грузы (песок, дрова, кирпичи); это легковая машина, на ней папа привозит в детский сад Сашу, Рому, Лешу (имена детей); это автобус, он возит людей, в него можем поместиться все мы!» </w:t>
      </w:r>
      <w:proofErr w:type="gramEnd"/>
    </w:p>
    <w:p w:rsidR="00D41240" w:rsidRPr="00873C12" w:rsidRDefault="00D41240" w:rsidP="00D41240">
      <w:pPr>
        <w:rPr>
          <w:rFonts w:ascii="Times New Roman" w:hAnsi="Times New Roman" w:cs="Times New Roman"/>
          <w:sz w:val="28"/>
          <w:szCs w:val="28"/>
        </w:rPr>
      </w:pP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рассаживает детей на пол в две линии лицом друг к другу на расстоянии 1 – 1,5 метра. На одной из линий дает каждому ребенку игрушечную машинку. Дети одной линии должны катнуть свою машинку тому, кто сидит напротив. После чего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обсуждает с </w:t>
      </w:r>
      <w:proofErr w:type="gramStart"/>
      <w:r w:rsidRPr="00873C12">
        <w:rPr>
          <w:rFonts w:ascii="Times New Roman" w:hAnsi="Times New Roman" w:cs="Times New Roman"/>
          <w:sz w:val="28"/>
          <w:szCs w:val="28"/>
        </w:rPr>
        <w:t>малышами</w:t>
      </w:r>
      <w:proofErr w:type="gramEnd"/>
      <w:r w:rsidRPr="00873C12">
        <w:rPr>
          <w:rFonts w:ascii="Times New Roman" w:hAnsi="Times New Roman" w:cs="Times New Roman"/>
          <w:sz w:val="28"/>
          <w:szCs w:val="28"/>
        </w:rPr>
        <w:t xml:space="preserve"> какой автомобиль был самый быстрый, какая машинка не смогла вовремя остановиться и выкатилась за пределы линий или ударилась о напротив-сидящего ребенка, какие машинки откатились меньше, а какие дальше. </w:t>
      </w:r>
    </w:p>
    <w:p w:rsidR="00D41240" w:rsidRPr="00873C12" w:rsidRDefault="00D41240" w:rsidP="00D41240">
      <w:pPr>
        <w:rPr>
          <w:rFonts w:ascii="Times New Roman" w:hAnsi="Times New Roman" w:cs="Times New Roman"/>
          <w:sz w:val="28"/>
          <w:szCs w:val="28"/>
        </w:rPr>
      </w:pP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посмотрите, вот у меня руки, ноги, голова. А из каких частей состоит автомобиль? Дети: колеса, руль, двери.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а умеет ли машина петь? Как она поет? </w:t>
      </w:r>
      <w:proofErr w:type="spellStart"/>
      <w:r w:rsidRPr="00873C12">
        <w:rPr>
          <w:rFonts w:ascii="Times New Roman" w:hAnsi="Times New Roman" w:cs="Times New Roman"/>
          <w:sz w:val="28"/>
          <w:szCs w:val="28"/>
        </w:rPr>
        <w:t>Би-и-ип</w:t>
      </w:r>
      <w:proofErr w:type="spellEnd"/>
      <w:r w:rsidRPr="00873C12">
        <w:rPr>
          <w:rFonts w:ascii="Times New Roman" w:hAnsi="Times New Roman" w:cs="Times New Roman"/>
          <w:sz w:val="28"/>
          <w:szCs w:val="28"/>
        </w:rPr>
        <w:t xml:space="preserve">!». Проводится упражнение, направленное на совершенствование звукопроизношение «машина».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предлагает детям поиграть в музыкальную игру «Воробушки и автомобиль» (дети надевают шапочки птичек, по периметру комнаты раскладывается обручи по количеству играющих, роль машины исполняет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Под музыку дети-птички летают по группе. На слова: «На дорожку сели кушать захотели» (дети «клюют зернышки» пальчиком стучат по </w:t>
      </w:r>
      <w:proofErr w:type="spellStart"/>
      <w:r w:rsidRPr="00873C12">
        <w:rPr>
          <w:rFonts w:ascii="Times New Roman" w:hAnsi="Times New Roman" w:cs="Times New Roman"/>
          <w:sz w:val="28"/>
          <w:szCs w:val="28"/>
        </w:rPr>
        <w:t>коленочкам</w:t>
      </w:r>
      <w:proofErr w:type="spellEnd"/>
      <w:r w:rsidRPr="00873C12">
        <w:rPr>
          <w:rFonts w:ascii="Times New Roman" w:hAnsi="Times New Roman" w:cs="Times New Roman"/>
          <w:sz w:val="28"/>
          <w:szCs w:val="28"/>
        </w:rPr>
        <w:t xml:space="preserve">). «Захотели попить водички- птички» (дети-птички пьют водичку).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а сейчас «птички-ребятки» прыгают по дорожке (дети изображают прыгающих птичек).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изображает сигнал машины «Би-би»! Дети-птички улетают в свои домики-обручи. Игра повторяется 2 ‒ 3 раза.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машины ездят по дороге быстро, но аккуратно. Знаете ли вы, кто помогает машинам правильно ездить?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обращает внимание детей на светофор. Это светофор. Посмотрите, у него три глаза. Какого они цвета? Красный - стой! Желтый - жди! А зеленый - проходи! Давайте повторим: красный свет велит нам стоять, потому что по дороге едут машины, а зеленый разрешает переходить дорогу, потому что машины остановились и пропускают людей». </w:t>
      </w:r>
    </w:p>
    <w:p w:rsidR="00D41240" w:rsidRPr="00873C12" w:rsidRDefault="00D41240" w:rsidP="00D41240">
      <w:pPr>
        <w:rPr>
          <w:rFonts w:ascii="Times New Roman" w:hAnsi="Times New Roman" w:cs="Times New Roman"/>
          <w:sz w:val="28"/>
          <w:szCs w:val="28"/>
        </w:rPr>
      </w:pP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ребята, чтобы водители лучше замечали нас на дороге нужно </w:t>
      </w:r>
      <w:proofErr w:type="gramStart"/>
      <w:r w:rsidRPr="00873C12">
        <w:rPr>
          <w:rFonts w:ascii="Times New Roman" w:hAnsi="Times New Roman" w:cs="Times New Roman"/>
          <w:sz w:val="28"/>
          <w:szCs w:val="28"/>
        </w:rPr>
        <w:t>одевать</w:t>
      </w:r>
      <w:proofErr w:type="gramEnd"/>
      <w:r w:rsidRPr="00873C12">
        <w:rPr>
          <w:rFonts w:ascii="Times New Roman" w:hAnsi="Times New Roman" w:cs="Times New Roman"/>
          <w:sz w:val="28"/>
          <w:szCs w:val="28"/>
        </w:rPr>
        <w:t xml:space="preserve"> красивую яркую одежду! Давайте посмотрим с вами, кто из детишек одет красиво! Выводится на экран игра </w:t>
      </w:r>
    </w:p>
    <w:p w:rsidR="00D41240" w:rsidRPr="00873C12" w:rsidRDefault="00D41240" w:rsidP="00D41240">
      <w:pPr>
        <w:rPr>
          <w:rFonts w:ascii="Times New Roman" w:hAnsi="Times New Roman" w:cs="Times New Roman"/>
          <w:sz w:val="28"/>
          <w:szCs w:val="28"/>
        </w:rPr>
      </w:pPr>
      <w:r w:rsidRPr="00873C12">
        <w:rPr>
          <w:rFonts w:ascii="Times New Roman" w:hAnsi="Times New Roman" w:cs="Times New Roman"/>
          <w:sz w:val="28"/>
          <w:szCs w:val="28"/>
        </w:rPr>
        <w:t xml:space="preserve">Краткое описание практики: На экране вниманию детей представлена </w:t>
      </w:r>
      <w:proofErr w:type="spellStart"/>
      <w:r w:rsidRPr="00873C12">
        <w:rPr>
          <w:rFonts w:ascii="Times New Roman" w:hAnsi="Times New Roman" w:cs="Times New Roman"/>
          <w:sz w:val="28"/>
          <w:szCs w:val="28"/>
        </w:rPr>
        <w:t>on-line</w:t>
      </w:r>
      <w:proofErr w:type="spellEnd"/>
      <w:r w:rsidRPr="00873C12">
        <w:rPr>
          <w:rFonts w:ascii="Times New Roman" w:hAnsi="Times New Roman" w:cs="Times New Roman"/>
          <w:sz w:val="28"/>
          <w:szCs w:val="28"/>
        </w:rPr>
        <w:t xml:space="preserve"> викторина, в которой необходимо определить, какие из персонажей носят яркую одежду, позволяющую быть более заметным на дороге для водителей автомобилей. Игра содержит десять заданий, моделирующих переход проезжей части по нерегулируемому пешеходному переходу анимационными персонажами. Дети отвечают на вопросы об эффективности одежды, а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ставит ответы путем нажатия на активные клавиши «</w:t>
      </w:r>
      <w:proofErr w:type="spellStart"/>
      <w:r w:rsidRPr="00873C12">
        <w:rPr>
          <w:rFonts w:ascii="Times New Roman" w:hAnsi="Times New Roman" w:cs="Times New Roman"/>
          <w:sz w:val="28"/>
          <w:szCs w:val="28"/>
        </w:rPr>
        <w:t>Yes</w:t>
      </w:r>
      <w:proofErr w:type="spellEnd"/>
      <w:r w:rsidRPr="00873C12">
        <w:rPr>
          <w:rFonts w:ascii="Times New Roman" w:hAnsi="Times New Roman" w:cs="Times New Roman"/>
          <w:sz w:val="28"/>
          <w:szCs w:val="28"/>
        </w:rPr>
        <w:t>» и «</w:t>
      </w:r>
      <w:proofErr w:type="spellStart"/>
      <w:proofErr w:type="gramStart"/>
      <w:r w:rsidRPr="00873C12">
        <w:rPr>
          <w:rFonts w:ascii="Times New Roman" w:hAnsi="Times New Roman" w:cs="Times New Roman"/>
          <w:sz w:val="28"/>
          <w:szCs w:val="28"/>
        </w:rPr>
        <w:t>N</w:t>
      </w:r>
      <w:proofErr w:type="gramEnd"/>
      <w:r w:rsidRPr="00873C12">
        <w:rPr>
          <w:rFonts w:ascii="Times New Roman" w:hAnsi="Times New Roman" w:cs="Times New Roman"/>
          <w:sz w:val="28"/>
          <w:szCs w:val="28"/>
        </w:rPr>
        <w:t>о</w:t>
      </w:r>
      <w:proofErr w:type="spellEnd"/>
      <w:r w:rsidRPr="00873C12">
        <w:rPr>
          <w:rFonts w:ascii="Times New Roman" w:hAnsi="Times New Roman" w:cs="Times New Roman"/>
          <w:sz w:val="28"/>
          <w:szCs w:val="28"/>
        </w:rPr>
        <w:t xml:space="preserve">».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молодцы ребята, правильно ответили на все вопросы! А давайте поиграем с вами в игру? Проводится физкультминутка: Постовой стоит упрямый (шагаем на месте). Людям машет: Не ходи! (движения руками в стороны, вверх, в стороны, вниз). Здесь машины едут прямо (руки перед собой). Пешеход, ты погоди! (руки в стороны). Посмотрите: улыбнулся (руки на пояс). Приглашает нас идти (шагаем на месте). Вы, машины, не спешите (хлопки </w:t>
      </w:r>
      <w:r w:rsidRPr="00873C12">
        <w:rPr>
          <w:rFonts w:ascii="Times New Roman" w:hAnsi="Times New Roman" w:cs="Times New Roman"/>
          <w:sz w:val="28"/>
          <w:szCs w:val="28"/>
        </w:rPr>
        <w:lastRenderedPageBreak/>
        <w:t xml:space="preserve">руками). Пешеходов пропустите! (прыжки на месте). </w:t>
      </w:r>
      <w:proofErr w:type="spellStart"/>
      <w:r w:rsidRPr="00873C12">
        <w:rPr>
          <w:rFonts w:ascii="Times New Roman" w:hAnsi="Times New Roman" w:cs="Times New Roman"/>
          <w:sz w:val="28"/>
          <w:szCs w:val="28"/>
        </w:rPr>
        <w:t>Карлсон</w:t>
      </w:r>
      <w:proofErr w:type="spellEnd"/>
      <w:r w:rsidRPr="00873C12">
        <w:rPr>
          <w:rFonts w:ascii="Times New Roman" w:hAnsi="Times New Roman" w:cs="Times New Roman"/>
          <w:sz w:val="28"/>
          <w:szCs w:val="28"/>
        </w:rPr>
        <w:t xml:space="preserve">: вы ребята молодцы, за это я подарю вам подарки (раздает зеленые шары). Теперь вы запомнили, на какой сигнал светофора нужно переходить дорогу? </w:t>
      </w:r>
    </w:p>
    <w:p w:rsidR="000330AC" w:rsidRPr="00873C12" w:rsidRDefault="0052454B">
      <w:pPr>
        <w:rPr>
          <w:rFonts w:ascii="Times New Roman" w:hAnsi="Times New Roman" w:cs="Times New Roman"/>
          <w:sz w:val="28"/>
          <w:szCs w:val="28"/>
        </w:rPr>
      </w:pPr>
      <w:r w:rsidRPr="00873C12">
        <w:rPr>
          <w:rFonts w:ascii="Times New Roman" w:hAnsi="Times New Roman" w:cs="Times New Roman"/>
          <w:sz w:val="28"/>
          <w:szCs w:val="28"/>
        </w:rPr>
        <w:t xml:space="preserve">Конкурс рисунков </w:t>
      </w:r>
      <w:r w:rsidR="00873C12">
        <w:rPr>
          <w:rFonts w:ascii="Times New Roman" w:hAnsi="Times New Roman" w:cs="Times New Roman"/>
          <w:sz w:val="28"/>
          <w:szCs w:val="28"/>
        </w:rPr>
        <w:t>.</w:t>
      </w:r>
    </w:p>
    <w:p w:rsidR="000330AC" w:rsidRDefault="000330AC"/>
    <w:p w:rsidR="000330AC" w:rsidRDefault="000330AC"/>
    <w:p w:rsidR="000330AC" w:rsidRDefault="009125BA">
      <w:r>
        <w:rPr>
          <w:noProof/>
        </w:rPr>
        <w:drawing>
          <wp:inline distT="0" distB="0" distL="0" distR="0">
            <wp:extent cx="7019925" cy="5264944"/>
            <wp:effectExtent l="0" t="0" r="0" b="0"/>
            <wp:docPr id="1" name="Рисунок 1" descr="C:\Users\dever\Desktop\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r\Desktop\IMG_168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9925" cy="5264944"/>
                    </a:xfrm>
                    <a:prstGeom prst="rect">
                      <a:avLst/>
                    </a:prstGeom>
                    <a:noFill/>
                    <a:ln>
                      <a:noFill/>
                    </a:ln>
                  </pic:spPr>
                </pic:pic>
              </a:graphicData>
            </a:graphic>
          </wp:inline>
        </w:drawing>
      </w:r>
    </w:p>
    <w:p w:rsidR="009125BA" w:rsidRDefault="009125BA"/>
    <w:p w:rsidR="000330AC" w:rsidRDefault="000330AC"/>
    <w:p w:rsidR="000330AC" w:rsidRDefault="000330AC"/>
    <w:p w:rsidR="000330AC" w:rsidRDefault="009125BA">
      <w:r>
        <w:rPr>
          <w:noProof/>
        </w:rPr>
        <w:lastRenderedPageBreak/>
        <w:drawing>
          <wp:inline distT="0" distB="0" distL="0" distR="0">
            <wp:extent cx="7019925" cy="5264944"/>
            <wp:effectExtent l="0" t="0" r="0" b="0"/>
            <wp:docPr id="2" name="Рисунок 2" descr="C:\Users\dever\Desktop\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r\Desktop\IMG_169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9925" cy="5264944"/>
                    </a:xfrm>
                    <a:prstGeom prst="rect">
                      <a:avLst/>
                    </a:prstGeom>
                    <a:noFill/>
                    <a:ln>
                      <a:noFill/>
                    </a:ln>
                  </pic:spPr>
                </pic:pic>
              </a:graphicData>
            </a:graphic>
          </wp:inline>
        </w:drawing>
      </w:r>
    </w:p>
    <w:p w:rsidR="009125BA" w:rsidRDefault="009125BA"/>
    <w:p w:rsidR="000330AC" w:rsidRDefault="000330AC"/>
    <w:p w:rsidR="000330AC" w:rsidRDefault="000330AC" w:rsidP="006753F0">
      <w:pPr>
        <w:pStyle w:val="a4"/>
        <w:rPr>
          <w:rFonts w:hint="eastAsia"/>
        </w:rPr>
      </w:pPr>
    </w:p>
    <w:p w:rsidR="000330AC" w:rsidRDefault="009125BA">
      <w:r>
        <w:rPr>
          <w:noProof/>
        </w:rPr>
        <w:drawing>
          <wp:inline distT="0" distB="0" distL="0" distR="0">
            <wp:extent cx="7019925" cy="5264944"/>
            <wp:effectExtent l="0" t="0" r="0" b="0"/>
            <wp:docPr id="3" name="Рисунок 3" descr="C:\Users\dever\Desktop\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r\Desktop\IMG_170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9925" cy="5264944"/>
                    </a:xfrm>
                    <a:prstGeom prst="rect">
                      <a:avLst/>
                    </a:prstGeom>
                    <a:noFill/>
                    <a:ln>
                      <a:noFill/>
                    </a:ln>
                  </pic:spPr>
                </pic:pic>
              </a:graphicData>
            </a:graphic>
          </wp:inline>
        </w:drawing>
      </w:r>
    </w:p>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p w:rsidR="000330AC" w:rsidRDefault="000330AC"/>
    <w:sectPr w:rsidR="000330AC" w:rsidSect="00BA763B">
      <w:pgSz w:w="11906" w:h="16838"/>
      <w:pgMar w:top="420" w:right="506" w:bottom="323" w:left="345"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330AC"/>
    <w:rsid w:val="000330AC"/>
    <w:rsid w:val="002B03D7"/>
    <w:rsid w:val="0052454B"/>
    <w:rsid w:val="006753F0"/>
    <w:rsid w:val="00873C12"/>
    <w:rsid w:val="009125BA"/>
    <w:rsid w:val="00BA763B"/>
    <w:rsid w:val="00CF262B"/>
    <w:rsid w:val="00D41240"/>
    <w:rsid w:val="00F73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DE2"/>
    <w:pPr>
      <w:spacing w:after="200" w:line="276" w:lineRule="auto"/>
    </w:pPr>
  </w:style>
  <w:style w:type="paragraph" w:styleId="1">
    <w:name w:val="heading 1"/>
    <w:basedOn w:val="a"/>
    <w:link w:val="10"/>
    <w:uiPriority w:val="9"/>
    <w:qFormat/>
    <w:rsid w:val="004448FD"/>
    <w:pPr>
      <w:spacing w:beforeAutospacing="1" w:afterAutospacing="1" w:line="240" w:lineRule="auto"/>
      <w:outlineLvl w:val="0"/>
    </w:pPr>
    <w:rPr>
      <w:rFonts w:ascii="Times New Roman" w:eastAsia="Times New Roman" w:hAnsi="Times New Roman" w:cs="Times New Roman"/>
      <w:b/>
      <w:bCs/>
      <w:kern w:val="2"/>
      <w:sz w:val="58"/>
      <w:szCs w:val="58"/>
    </w:rPr>
  </w:style>
  <w:style w:type="paragraph" w:styleId="2">
    <w:name w:val="heading 2"/>
    <w:basedOn w:val="a"/>
    <w:link w:val="20"/>
    <w:uiPriority w:val="9"/>
    <w:semiHidden/>
    <w:unhideWhenUsed/>
    <w:qFormat/>
    <w:rsid w:val="004448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448FD"/>
    <w:rPr>
      <w:rFonts w:ascii="Times New Roman" w:eastAsia="Times New Roman" w:hAnsi="Times New Roman" w:cs="Times New Roman"/>
      <w:b/>
      <w:bCs/>
      <w:kern w:val="2"/>
      <w:sz w:val="58"/>
      <w:szCs w:val="58"/>
    </w:rPr>
  </w:style>
  <w:style w:type="character" w:customStyle="1" w:styleId="20">
    <w:name w:val="Заголовок 2 Знак"/>
    <w:basedOn w:val="a0"/>
    <w:link w:val="2"/>
    <w:uiPriority w:val="9"/>
    <w:semiHidden/>
    <w:qFormat/>
    <w:rsid w:val="004448FD"/>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4448FD"/>
    <w:rPr>
      <w:b/>
      <w:bCs/>
    </w:rPr>
  </w:style>
  <w:style w:type="paragraph" w:customStyle="1" w:styleId="a4">
    <w:name w:val="Заголовок"/>
    <w:basedOn w:val="a"/>
    <w:next w:val="a5"/>
    <w:qFormat/>
    <w:rsid w:val="00BA763B"/>
    <w:pPr>
      <w:keepNext/>
      <w:spacing w:before="240" w:after="120"/>
    </w:pPr>
    <w:rPr>
      <w:rFonts w:ascii="Liberation Sans" w:eastAsia="Microsoft YaHei" w:hAnsi="Liberation Sans" w:cs="Mangal"/>
      <w:sz w:val="28"/>
      <w:szCs w:val="28"/>
    </w:rPr>
  </w:style>
  <w:style w:type="paragraph" w:styleId="a5">
    <w:name w:val="Body Text"/>
    <w:basedOn w:val="a"/>
    <w:rsid w:val="00BA763B"/>
    <w:pPr>
      <w:spacing w:after="140" w:line="288" w:lineRule="auto"/>
    </w:pPr>
  </w:style>
  <w:style w:type="paragraph" w:styleId="a6">
    <w:name w:val="List"/>
    <w:basedOn w:val="a5"/>
    <w:rsid w:val="00BA763B"/>
    <w:rPr>
      <w:rFonts w:cs="Mangal"/>
    </w:rPr>
  </w:style>
  <w:style w:type="paragraph" w:styleId="a7">
    <w:name w:val="caption"/>
    <w:basedOn w:val="a"/>
    <w:qFormat/>
    <w:rsid w:val="00BA763B"/>
    <w:pPr>
      <w:suppressLineNumbers/>
      <w:spacing w:before="120" w:after="120"/>
    </w:pPr>
    <w:rPr>
      <w:rFonts w:cs="Mangal"/>
      <w:i/>
      <w:iCs/>
      <w:sz w:val="24"/>
      <w:szCs w:val="24"/>
    </w:rPr>
  </w:style>
  <w:style w:type="paragraph" w:styleId="a8">
    <w:name w:val="index heading"/>
    <w:basedOn w:val="a"/>
    <w:qFormat/>
    <w:rsid w:val="00BA763B"/>
    <w:pPr>
      <w:suppressLineNumbers/>
    </w:pPr>
    <w:rPr>
      <w:rFonts w:cs="Mangal"/>
    </w:rPr>
  </w:style>
  <w:style w:type="paragraph" w:styleId="a9">
    <w:name w:val="Balloon Text"/>
    <w:basedOn w:val="a"/>
    <w:link w:val="aa"/>
    <w:uiPriority w:val="99"/>
    <w:semiHidden/>
    <w:unhideWhenUsed/>
    <w:rsid w:val="009125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2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1E9D-2ECC-4F8F-BBCF-7302C614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1036</Words>
  <Characters>5911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Админ</cp:lastModifiedBy>
  <cp:revision>17</cp:revision>
  <dcterms:created xsi:type="dcterms:W3CDTF">2019-09-26T17:37:00Z</dcterms:created>
  <dcterms:modified xsi:type="dcterms:W3CDTF">2020-09-28T11:45:00Z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